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000111/2024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2024/04/25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- 26LT5 - LT5 - RC A, 5100-001 Lamego a solicitação de Inspection 2.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2024/04/25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3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EML.docx" TargetMode="External" Id="R12481cbe97fe42b6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