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0B2897" w:rsidTr="001E6272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5B208D" w:rsidP="00405848" w:rsidRDefault="005B208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5B208D" w:rsidP="00405848" w:rsidRDefault="005B208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AB4DD0" w:rsidR="0066290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66290D" w:rsidP="00AB4DD0" w:rsidRDefault="0066290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AB4DD0" w:rsidR="00AB4DD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680" w:type="dxa"/>
            <w:shd w:val="clear" w:color="auto" w:fill="auto"/>
          </w:tcPr>
          <w:p w:rsidRPr="001E6272" w:rsidR="0066290D" w:rsidP="00A97A00" w:rsidRDefault="00AB4DD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66290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5D64A0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D64A0" w:rsidP="00A97A00" w:rsidRDefault="005D64A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5D64A0" w:rsidP="00A97A00" w:rsidRDefault="005733C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AB4DD0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C3516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</w:t>
            </w:r>
            <w:r w:rsidRPr="001E6272" w:rsidR="006667EB">
              <w:rPr>
                <w:sz w:val="18"/>
                <w:szCs w:val="20"/>
                <w:lang w:val="pt-PT" w:eastAsia="pt-PT"/>
              </w:rPr>
              <w:t xml:space="preserve"> n.º     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               </w:t>
            </w:r>
            <w:r w:rsidRPr="001E6272" w:rsidR="006667EB">
              <w:rPr>
                <w:sz w:val="18"/>
                <w:szCs w:val="20"/>
                <w:lang w:val="pt-PT" w:eastAsia="pt-PT"/>
              </w:rPr>
              <w:t>: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5B208D" w:rsidTr="00AA1FB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AB4DD0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[#EntityAddress#]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[#EntityPostCode#]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405848" w:rsidRDefault="001E6272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 : [#DistributorName#]</w:t>
            </w:r>
          </w:p>
        </w:tc>
      </w:tr>
    </w:tbl>
    <w:p w:rsidRPr="00787351" w:rsidR="00E93F06" w:rsidP="009A48A8" w:rsidRDefault="00E93F06">
      <w:pPr>
        <w:rPr>
          <w:sz w:val="16"/>
          <w:szCs w:val="16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787351" w:rsidR="00BA61B9" w:rsidP="009A48A8" w:rsidRDefault="00BA61B9">
      <w:pPr>
        <w:rPr>
          <w:sz w:val="16"/>
          <w:szCs w:val="1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C3516C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AB4DD0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787351" w:rsidR="0024450D" w:rsidP="0024450D" w:rsidRDefault="0024450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AB4DD0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787351" w:rsidR="00192FDD" w:rsidP="0024450D" w:rsidRDefault="00192FD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1E627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>Observações finais</w:t>
            </w:r>
          </w:p>
        </w:tc>
      </w:tr>
      <w:tr w:rsidRPr="001E627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6C25F0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 xml:space="preserve">Constatações </w:t>
            </w:r>
          </w:p>
        </w:tc>
      </w:tr>
      <w:tr w:rsidRPr="001E627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5521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828"/>
        <w:gridCol w:w="2693"/>
      </w:tblGrid>
      <w:tr w:rsidRPr="001E6272" w:rsidR="000B2897" w:rsidTr="00823F9A"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823F9A">
        <w:trPr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823F9A">
        <w:trPr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27A4E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91269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823F9A"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bookmarkStart w:name="_GoBack" w:id="0"/>
            <w:bookmarkEnd w:id="0"/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823F9A"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787351" w:rsidP="00BA61B9" w:rsidRDefault="00787351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787351" w:rsidR="00E347E3" w:rsidTr="000B2897">
        <w:tc>
          <w:tcPr>
            <w:tcW w:w="11343" w:type="dxa"/>
            <w:gridSpan w:val="2"/>
            <w:shd w:val="clear" w:color="auto" w:fill="808080"/>
          </w:tcPr>
          <w:p w:rsidRPr="00787351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color w:val="FFFFFF"/>
                <w:sz w:val="12"/>
                <w:szCs w:val="12"/>
                <w:lang w:eastAsia="pt-PT"/>
              </w:rPr>
              <w:t>OBRIGAÇÕES DO PROPRIETÁRIO</w:t>
            </w:r>
          </w:p>
        </w:tc>
      </w:tr>
      <w:tr w:rsidRPr="00AB4DD0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787351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787351" w:rsidRDefault="00E347E3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AB4DD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ÀS DEFICIÊNCIAS DETECTADAS</w:t>
            </w:r>
          </w:p>
        </w:tc>
      </w:tr>
      <w:tr w:rsidRPr="00AB4DD0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AB4DD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AB4DD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AB4DD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AB4DD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Estas cláusulas dão lugar a uma reinspecção.</w:t>
            </w: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lastRenderedPageBreak/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787351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Fonte: DIRECÇÃO GERAL ENERGIA E GEOLOGIA. ORIENTAÇÕES PARA APLICAÇÃO DAS CLÁUSULAS.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776" w:rsidRDefault="004F7776" w:rsidP="00816498">
      <w:r>
        <w:separator/>
      </w:r>
    </w:p>
  </w:endnote>
  <w:endnote w:type="continuationSeparator" w:id="1">
    <w:p w:rsidR="004F7776" w:rsidRDefault="004F7776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025201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AB4DD0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AB4DD0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02520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02520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F54F27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02520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02520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02520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F54F27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02520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025201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AB4DD0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025201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025201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AB4DD0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025201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02520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02520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AB4DD0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2</w:t>
          </w:r>
          <w:r w:rsidR="0002520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776" w:rsidRDefault="004F7776" w:rsidP="00816498">
      <w:r>
        <w:separator/>
      </w:r>
    </w:p>
  </w:footnote>
  <w:footnote w:type="continuationSeparator" w:id="1">
    <w:p w:rsidR="004F7776" w:rsidRDefault="004F7776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020642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900" cy="768350"/>
                <wp:effectExtent l="0" t="0" r="0" b="0"/>
                <wp:docPr id="4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3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020642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0875" cy="702310"/>
                <wp:effectExtent l="0" t="0" r="0" b="254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0875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1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787351" w:rsidRDefault="00756D52" w:rsidP="00787351">
    <w:pPr>
      <w:pStyle w:val="Cabealho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AutoShape 2"/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87351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CAD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6EF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4F7776"/>
    <w:rsid w:val="00512968"/>
    <w:rsid w:val="00517113"/>
    <w:rsid w:val="005178BB"/>
    <w:rsid w:val="0052299D"/>
    <w:rsid w:val="00525AFF"/>
    <w:rsid w:val="00536DB1"/>
    <w:rsid w:val="005447B0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6F2231"/>
    <w:rsid w:val="006F670C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A75E7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E2462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V9.dotx</Template>
  <TotalTime>4</TotalTime>
  <Pages>2</Pages>
  <Words>602</Words>
  <Characters>3256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3851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3</cp:revision>
  <dcterms:created xsi:type="dcterms:W3CDTF">2015-12-12T17:23:00Z</dcterms:created>
  <dcterms:modified xsi:type="dcterms:W3CDTF">2015-12-12T17:24:00Z</dcterms:modified>
</cp:coreProperties>
</file>