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bottom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939"/>
        <w:gridCol w:w="4401"/>
      </w:tblGrid>
      <w:tr w:rsidRPr="000B2897" w:rsidR="000B2897" w:rsidTr="00557FAA">
        <w:tc>
          <w:tcPr>
            <w:tcW w:w="6939" w:type="dxa"/>
            <w:shd w:val="clear" w:color="auto" w:fill="808080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401" w:type="dxa"/>
            <w:shd w:val="clear" w:color="auto" w:fill="808080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66290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66290D" w:rsidP="00405848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Localização da instalação</w:t>
            </w:r>
            <w:r w:rsidRPr="000B2897">
              <w:rPr>
                <w:szCs w:val="20"/>
                <w:lang w:val="pt-PT" w:eastAsia="pt-PT"/>
              </w:rPr>
              <w:tab/>
              <w:t>: [#Address#], [#DoorNo#]</w:t>
            </w:r>
          </w:p>
        </w:tc>
        <w:tc>
          <w:tcPr>
            <w:tcW w:w="4401" w:type="dxa"/>
            <w:shd w:val="clear" w:color="auto" w:fill="auto"/>
          </w:tcPr>
          <w:p w:rsidRPr="000B2897" w:rsidR="0066290D" w:rsidP="00405848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Relatório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[#InspectionNo#]</w:t>
            </w:r>
          </w:p>
        </w:tc>
      </w:tr>
      <w:tr w:rsidRPr="000B2897" w:rsidR="005D64A0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D64A0" w:rsidP="00405848" w:rsidRDefault="005D64A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>: [#Pincode#]</w:t>
            </w:r>
          </w:p>
        </w:tc>
        <w:tc>
          <w:tcPr>
            <w:tcW w:w="4401" w:type="dxa"/>
            <w:shd w:val="clear" w:color="auto" w:fill="auto"/>
          </w:tcPr>
          <w:p w:rsidRPr="000B2897" w:rsidR="005D64A0" w:rsidP="00405848" w:rsidRDefault="005733C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[#Numero_Instal#]</w:t>
            </w:r>
          </w:p>
        </w:tc>
      </w:tr>
      <w:tr w:rsidRPr="00A13AA0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Localidade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[#Location#]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C3516C">
            <w:pPr>
              <w:rPr>
                <w:szCs w:val="20"/>
                <w:lang w:val="pt-PT" w:eastAsia="pt-PT"/>
              </w:rPr>
            </w:pPr>
            <w:r>
              <w:rPr>
                <w:szCs w:val="20"/>
                <w:lang w:val="pt-PT" w:eastAsia="pt-PT"/>
              </w:rPr>
              <w:t>Posição</w:t>
            </w:r>
            <w:r w:rsidR="006667EB">
              <w:rPr>
                <w:szCs w:val="20"/>
                <w:lang w:val="pt-PT" w:eastAsia="pt-PT"/>
              </w:rPr>
              <w:t xml:space="preserve"> n.º     </w:t>
            </w:r>
            <w:r>
              <w:rPr>
                <w:szCs w:val="20"/>
                <w:lang w:val="pt-PT" w:eastAsia="pt-PT"/>
              </w:rPr>
              <w:t xml:space="preserve">                </w:t>
            </w:r>
            <w:r w:rsidR="006667EB">
              <w:rPr>
                <w:szCs w:val="20"/>
                <w:lang w:val="pt-PT" w:eastAsia="pt-PT"/>
              </w:rPr>
              <w:t>:</w:t>
            </w:r>
            <w:r>
              <w:rPr>
                <w:szCs w:val="20"/>
                <w:lang w:val="pt-PT" w:eastAsia="pt-PT"/>
              </w:rPr>
              <w:t xml:space="preserve"> [#Posição_Numero#]</w:t>
            </w:r>
          </w:p>
        </w:tc>
      </w:tr>
      <w:tr w:rsidRPr="0072120B" w:rsidR="005B208D" w:rsidTr="00557FAA">
        <w:trPr>
          <w:trHeight w:val="289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Concelho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[#County#]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Processo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[#Asset_Number#]</w:t>
            </w:r>
          </w:p>
        </w:tc>
      </w:tr>
      <w:tr w:rsidRPr="00A13AA0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[#EntityName#]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Marca ou Fabricante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[#Marca_Fabricante#]</w:t>
            </w:r>
          </w:p>
        </w:tc>
      </w:tr>
      <w:tr w:rsidRPr="00A13AA0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Morada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0B2897" w:rsidR="00294654">
              <w:rPr>
                <w:szCs w:val="20"/>
                <w:lang w:val="pt-PT" w:eastAsia="pt-PT"/>
              </w:rPr>
              <w:t>[#EntityAddress#]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Instaladora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>: [#Empresa_Instal#]</w:t>
            </w: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0B2897" w:rsidR="00C90523">
              <w:rPr>
                <w:szCs w:val="20"/>
                <w:lang w:val="pt-PT" w:eastAsia="pt-PT"/>
              </w:rPr>
              <w:t>[#EntityPostCode#]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A13AA0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8C4801" w:rsidR="005B208D" w:rsidP="00F96B75" w:rsidRDefault="00294654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de Manutenção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0B2897" w:rsidR="00F96B75">
              <w:rPr>
                <w:szCs w:val="20"/>
                <w:lang w:val="pt-PT" w:eastAsia="pt-PT"/>
              </w:rPr>
              <w:t>[#DistributorName#]</w:t>
            </w:r>
            <w:r w:rsidR="008C4801">
              <w:rPr>
                <w:szCs w:val="20"/>
                <w:lang w:val="pt-PT" w:eastAsia="pt-PT"/>
              </w:rPr>
              <w:t xml:space="preserve"> - </w:t>
            </w:r>
            <w:r w:rsidRPr="008C4801" w:rsidR="008C4801">
              <w:rPr>
                <w:lang w:val="pt-PT"/>
              </w:rPr>
              <w:t>[#Grupo_Económico#]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A13AA0" w:rsidR="005B208D" w:rsidTr="00557FAA">
        <w:tc>
          <w:tcPr>
            <w:tcW w:w="11340" w:type="dxa"/>
            <w:gridSpan w:val="2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</w:tbl>
    <w:p w:rsidR="00E93F06" w:rsidP="009A48A8" w:rsidRDefault="00E93F06">
      <w:pPr>
        <w:rPr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0B2897" w:rsidR="000B2897" w:rsidTr="000B2897">
        <w:tc>
          <w:tcPr>
            <w:tcW w:w="4235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EDIFÍCIO</w:t>
            </w:r>
            <w:r w:rsidRPr="000B2897">
              <w:rPr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INSPEÇÃO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F302BE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[#Tipodeinspeção#]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</w:tr>
    </w:tbl>
    <w:p w:rsidRPr="0066290D" w:rsidR="00BA61B9" w:rsidP="009A48A8" w:rsidRDefault="00BA61B9">
      <w:pPr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0B2897" w:rsidR="00854F38" w:rsidTr="000B2897">
        <w:tc>
          <w:tcPr>
            <w:tcW w:w="11340" w:type="dxa"/>
            <w:gridSpan w:val="7"/>
            <w:shd w:val="clear" w:color="auto" w:fill="808080"/>
          </w:tcPr>
          <w:p w:rsidRPr="000B2897" w:rsidR="00854F38" w:rsidP="001A5F24" w:rsidRDefault="00854F3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ASCENSORES E MONTA-CARGAS</w:t>
            </w:r>
          </w:p>
        </w:tc>
      </w:tr>
      <w:tr w:rsidRPr="000B2897" w:rsidR="000B2897" w:rsidTr="00C3516C">
        <w:tc>
          <w:tcPr>
            <w:tcW w:w="1557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0B2897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0B2897" w:rsidR="00470F04" w:rsidP="00383B91" w:rsidRDefault="00383B91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1F75D6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0B2897" w:rsidR="000B2897" w:rsidTr="00C3516C"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0B2897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Vel.Nom</w:t>
            </w:r>
            <w:r w:rsidRPr="000B2897" w:rsidR="00DD28C5">
              <w:rPr>
                <w:sz w:val="18"/>
                <w:szCs w:val="18"/>
                <w:lang w:val="pt-PT" w:eastAsia="pt-PT"/>
              </w:rPr>
              <w:t>inal</w:t>
            </w:r>
            <w:r w:rsidRPr="000B2897">
              <w:rPr>
                <w:sz w:val="18"/>
                <w:szCs w:val="18"/>
                <w:lang w:val="pt-PT" w:eastAsia="pt-PT"/>
              </w:rPr>
              <w:t>/Vel.Niv</w:t>
            </w:r>
            <w:r w:rsidRPr="000B2897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0B2897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Marcação CE Ascensor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72120B" w:rsidR="00470F04" w:rsidP="001B554A" w:rsidRDefault="00470F04">
            <w:pPr>
              <w:rPr>
                <w:sz w:val="18"/>
                <w:szCs w:val="18"/>
                <w:lang w:val="es-ES_tradnl" w:eastAsia="pt-PT"/>
              </w:rPr>
            </w:pPr>
            <w:r w:rsidRPr="0072120B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="00B51491" w:rsidP="00122814" w:rsidRDefault="00B51491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A13AA0" w:rsidR="0072120B" w:rsidTr="009709DA">
        <w:tc>
          <w:tcPr>
            <w:tcW w:w="11328" w:type="dxa"/>
            <w:gridSpan w:val="8"/>
            <w:shd w:val="clear" w:color="auto" w:fill="808080"/>
          </w:tcPr>
          <w:p w:rsidRPr="000B2897" w:rsidR="0072120B" w:rsidP="002F5DF5" w:rsidRDefault="0072120B">
            <w:pPr>
              <w:rPr>
                <w:b/>
                <w:color w:val="FFFFFF"/>
                <w:szCs w:val="20"/>
                <w:lang w:val="pt-PT" w:eastAsia="pt-PT"/>
              </w:rPr>
            </w:pPr>
            <w:r>
              <w:rPr>
                <w:b/>
                <w:color w:val="FFFFFF"/>
                <w:szCs w:val="20"/>
                <w:lang w:val="pt-PT" w:eastAsia="pt-PT"/>
              </w:rPr>
              <w:t>ESCADAS MECÂNICAS E TAPETES ROLANTES</w:t>
            </w:r>
          </w:p>
        </w:tc>
      </w:tr>
      <w:tr w:rsidRPr="000B2897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0B2897" w:rsidR="00761E41" w:rsidP="002F5DF5" w:rsidRDefault="00CC76F5">
            <w:pPr>
              <w:rPr>
                <w:sz w:val="18"/>
                <w:szCs w:val="18"/>
                <w:lang w:val="pt-PT" w:eastAsia="pt-PT"/>
              </w:rPr>
            </w:pPr>
            <w:r w:rsidRPr="00CC76F5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0B2897" w:rsidR="00761E41" w:rsidP="002F5DF5" w:rsidRDefault="006577D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0B2897" w:rsidR="00761E41" w:rsidP="002F5DF5" w:rsidRDefault="009B386B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0B2897" w:rsidR="00761E41" w:rsidP="002F5DF5" w:rsidRDefault="009B386B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="0072120B" w:rsidP="00122814" w:rsidRDefault="0072120B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0B2897" w:rsidR="000F3348" w:rsidTr="000B2897">
        <w:tc>
          <w:tcPr>
            <w:tcW w:w="11328" w:type="dxa"/>
            <w:gridSpan w:val="7"/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REGULAMENTAÇÃO APLICÁVEL</w:t>
            </w:r>
          </w:p>
        </w:tc>
      </w:tr>
      <w:tr w:rsidRPr="000B2897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="000F3348" w:rsidP="00122814" w:rsidRDefault="000F3348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B2897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NOTA DE CLAUSULAS</w:t>
            </w:r>
          </w:p>
        </w:tc>
      </w:tr>
      <w:tr w:rsidRPr="000B2897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="0024450D" w:rsidP="0024450D" w:rsidRDefault="0024450D">
      <w:pPr>
        <w:pStyle w:val="Style3"/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A13AA0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="00192FDD" w:rsidP="0024450D" w:rsidRDefault="00192FDD">
      <w:pPr>
        <w:pStyle w:val="Style3"/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0B2897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947FA8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>Observações finais</w:t>
            </w:r>
          </w:p>
        </w:tc>
      </w:tr>
      <w:tr w:rsidRPr="000B2897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0B2897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6C25F0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 xml:space="preserve">Constatações </w:t>
            </w:r>
          </w:p>
        </w:tc>
      </w:tr>
      <w:tr w:rsidRPr="000B2897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608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Pr="000B2897" w:rsidR="000B2897" w:rsidTr="000B2897">
        <w:tc>
          <w:tcPr>
            <w:tcW w:w="6088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0B2897" w:rsidR="00BC2996" w:rsidP="00EB169D" w:rsidRDefault="00BC2996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CERTIFICADO DE INSPECÇÃO PERIÓDICA</w:t>
            </w:r>
          </w:p>
        </w:tc>
      </w:tr>
      <w:tr w:rsidRPr="000B2897" w:rsidR="003A3DCD" w:rsidTr="000B2897">
        <w:trPr>
          <w:trHeight w:val="207"/>
        </w:trPr>
        <w:tc>
          <w:tcPr>
            <w:tcW w:w="2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C73FFA" w:rsidRDefault="003A3DC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t</w:t>
            </w:r>
            <w:r w:rsidRPr="000B2897" w:rsidR="003A3DCD">
              <w:rPr>
                <w:szCs w:val="20"/>
                <w:lang w:val="pt-PT" w:eastAsia="pt-PT"/>
              </w:rPr>
              <w:t>ipo</w:t>
            </w:r>
            <w:r w:rsidRPr="000B2897" w:rsidR="003A3DCD">
              <w:rPr>
                <w:szCs w:val="20"/>
                <w:lang w:val="pt-PT" w:eastAsia="pt-PT"/>
              </w:rPr>
              <w:tab/>
              <w:t>[#Naturaza#]</w:t>
            </w:r>
          </w:p>
        </w:tc>
      </w:tr>
      <w:tr w:rsidRPr="000B2897" w:rsidR="003A3DCD" w:rsidTr="000B2897">
        <w:trPr>
          <w:trHeight w:val="206"/>
        </w:trPr>
        <w:tc>
          <w:tcPr>
            <w:tcW w:w="297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F27A4E" w:rsidRDefault="003A3DCD">
            <w:pPr>
              <w:rPr>
                <w:szCs w:val="20"/>
                <w:lang w:val="pt-PT" w:eastAsia="pt-PT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n</w:t>
            </w:r>
            <w:r w:rsidRPr="000B2897" w:rsidR="003A3DCD">
              <w:rPr>
                <w:szCs w:val="20"/>
                <w:lang w:val="pt-PT" w:eastAsia="pt-PT"/>
              </w:rPr>
              <w:t>º</w:t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91269C">
              <w:rPr>
                <w:szCs w:val="20"/>
                <w:lang w:val="pt-PT" w:eastAsia="pt-PT"/>
              </w:rPr>
              <w:t>[#Asset_Number#]</w:t>
            </w:r>
          </w:p>
        </w:tc>
      </w:tr>
      <w:tr w:rsidRPr="000B2897" w:rsidR="00F622E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D64A61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Emissão:</w:t>
            </w:r>
            <w:r w:rsidRPr="000B2897" w:rsidR="002616AE">
              <w:rPr>
                <w:szCs w:val="20"/>
                <w:lang w:val="pt-PT" w:eastAsia="pt-PT"/>
              </w:rPr>
              <w:t xml:space="preserve"> </w:t>
            </w:r>
            <w:r w:rsidRPr="000B2897" w:rsidR="00D64A61">
              <w:rPr>
                <w:szCs w:val="20"/>
                <w:lang w:val="pt-PT" w:eastAsia="pt-PT"/>
              </w:rPr>
              <w:t>[#Emissão_Date#]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E85A56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Validade:</w:t>
            </w:r>
            <w:r w:rsidRPr="000B2897" w:rsidR="00A416C0">
              <w:rPr>
                <w:szCs w:val="20"/>
                <w:lang w:val="pt-PT" w:eastAsia="pt-PT"/>
              </w:rPr>
              <w:t>[#Validade_Certificado#]</w:t>
            </w:r>
          </w:p>
        </w:tc>
      </w:tr>
      <w:tr w:rsidRPr="000B2897" w:rsidR="000B289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D0D0D"/>
          </w:tcPr>
          <w:p w:rsidRPr="000B2897" w:rsidR="00DB3451" w:rsidP="00DB3451" w:rsidRDefault="00DB3451">
            <w:pPr>
              <w:rPr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DB3451" w:rsidP="00E85A56" w:rsidRDefault="00DB3451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[#InspeccaoAte#]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Manutenção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[#InspectionDate#]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415D86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color w:val="FFFFFF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bCs/>
                <w:color w:val="FFFFFF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DistributorImage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0B2897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[#DistributorName#]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lastRenderedPageBreak/>
        <w:br w:type="page"/>
      </w:r>
    </w:p>
    <w:p w:rsidR="00CF32BD" w:rsidP="00BA61B9" w:rsidRDefault="00CF32BD">
      <w:pPr>
        <w:rPr>
          <w:lang w:val="pt-PT"/>
        </w:rPr>
      </w:pPr>
    </w:p>
    <w:p w:rsidR="00E347E3" w:rsidP="00BA61B9" w:rsidRDefault="00E347E3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0B2897" w:rsidR="00E347E3" w:rsidTr="000B2897">
        <w:tc>
          <w:tcPr>
            <w:tcW w:w="11343" w:type="dxa"/>
            <w:gridSpan w:val="2"/>
            <w:shd w:val="clear" w:color="auto" w:fill="808080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color w:val="FFFFFF"/>
                <w:sz w:val="20"/>
                <w:szCs w:val="20"/>
                <w:lang w:eastAsia="pt-PT"/>
              </w:rPr>
              <w:t>OBRIGAÇÕES DO PROPRIETÁRIO</w:t>
            </w:r>
          </w:p>
        </w:tc>
      </w:tr>
      <w:tr w:rsidRPr="00A13AA0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sz w:val="20"/>
                <w:szCs w:val="20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A13AA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ÀS DEFICIÊNCIAS DETECTADAS</w:t>
            </w:r>
          </w:p>
        </w:tc>
      </w:tr>
      <w:tr w:rsidRPr="00A13AA0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A13AA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AO NÍVEL DAS DEFICIÊNCIAS INDICADAS NO RELATÓRIO</w:t>
            </w:r>
          </w:p>
        </w:tc>
      </w:tr>
      <w:tr w:rsidRPr="00A13AA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A13AA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 com cláusulas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A13AA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Estas cláusulas dão lugar a uma reinspecção.</w:t>
            </w: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 com Imobilização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0B2897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Fonte: DIRECÇÃO GERAL ENERGIA E GEOLOGIA. ORIENTAÇÕES PARA APLICAÇÃO DAS CLÁUSULAS.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02 NOVEMBRO 2005</w:t>
            </w:r>
          </w:p>
        </w:tc>
      </w:tr>
    </w:tbl>
    <w:p w:rsidR="00E347E3" w:rsidP="00BA61B9" w:rsidRDefault="00E347E3">
      <w:pPr>
        <w:rPr>
          <w:lang w:val="pt-PT"/>
        </w:rPr>
      </w:pPr>
    </w:p>
    <w:p w:rsidR="00A13AA0" w:rsidP="00BA61B9" w:rsidRDefault="00A13AA0">
      <w:pPr>
        <w:rPr>
          <w:lang w:val="pt-PT"/>
        </w:rPr>
      </w:pPr>
    </w:p>
    <w:p w:rsidR="00A13AA0" w:rsidP="00BA61B9" w:rsidRDefault="00A13AA0">
      <w:pPr>
        <w:rPr>
          <w:lang w:val="pt-PT"/>
        </w:rPr>
      </w:pPr>
      <w:r w:rsidRPr="00A13AA0">
        <w:rPr>
          <w:lang w:val="pt-PT"/>
        </w:rPr>
        <w:t>[#UserEquipmentDetails#]</w:t>
      </w:r>
    </w:p>
    <w:sectPr w:rsidR="00A13AA0" w:rsidSect="00D6091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C00" w:rsidRDefault="00A15C00" w:rsidP="00816498">
      <w:r>
        <w:separator/>
      </w:r>
    </w:p>
  </w:endnote>
  <w:endnote w:type="continuationSeparator" w:id="0">
    <w:p w:rsidR="00A15C00" w:rsidRDefault="00A15C00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5C78C7" w:rsidP="00DA647D">
    <w:pPr>
      <w:pStyle w:val="Footer"/>
    </w:pPr>
    <w:r w:rsidRPr="005C78C7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49.6pt;margin-top:8.1pt;width:567.2pt;height:.05pt;z-index:251658240" o:connectortype="straight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A13AA0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A13AA0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>
                  <w:rPr>
                    <w:b/>
                    <w:sz w:val="14"/>
                    <w:szCs w:val="14"/>
                    <w:lang w:val="pt-PT" w:eastAsia="pt-PT"/>
                  </w:rPr>
                  <w:t xml:space="preserve">                                                                                           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</w:t>
                </w:r>
                <w:hyperlink r:id="rId1" w:history="1">
                  <w:r w:rsidRPr="002F5DF5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info@pt.bureauveritas.pt</w:t>
                  </w:r>
                </w:hyperlink>
                <w:r>
                  <w:rPr>
                    <w:sz w:val="14"/>
                    <w:szCs w:val="14"/>
                    <w:lang w:val="pt-PT" w:eastAsia="pt-PT"/>
                  </w:rPr>
                  <w:t xml:space="preserve">  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5C78C7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5C78C7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A13AA0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5C78C7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5C78C7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5C78C7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A13AA0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5C78C7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5C78C7" w:rsidP="00DB2882">
    <w:pPr>
      <w:pStyle w:val="Footer"/>
    </w:pPr>
    <w:r w:rsidRPr="005C78C7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49.6pt;margin-top:8.1pt;width:567.2pt;height:.05pt;z-index:251657216" o:connectortype="straight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A13AA0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>
            <w:rPr>
              <w:b/>
              <w:sz w:val="14"/>
              <w:szCs w:val="14"/>
              <w:lang w:val="pt-PT" w:eastAsia="pt-PT"/>
            </w:rPr>
            <w:t xml:space="preserve">                                                                                           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 w:rsidR="00DB2882" w:rsidRPr="000B2897">
            <w:rPr>
              <w:sz w:val="14"/>
              <w:szCs w:val="14"/>
              <w:lang w:val="pt-PT" w:eastAsia="pt-PT"/>
            </w:rPr>
            <w:t xml:space="preserve"> 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Pr="000B2897">
            <w:rPr>
              <w:sz w:val="14"/>
              <w:szCs w:val="14"/>
              <w:lang w:val="pt-PT" w:eastAsia="pt-PT"/>
            </w:rPr>
            <w:t xml:space="preserve"> </w:t>
          </w:r>
          <w:hyperlink r:id="rId1" w:history="1">
            <w:r w:rsidRPr="002F5DF5">
              <w:rPr>
                <w:rStyle w:val="Hyperlink"/>
                <w:sz w:val="14"/>
                <w:szCs w:val="14"/>
                <w:lang w:val="pt-PT" w:eastAsia="pt-PT"/>
              </w:rPr>
              <w:t>info@pt.bureauveritas.pt</w:t>
            </w:r>
          </w:hyperlink>
          <w:r>
            <w:rPr>
              <w:sz w:val="14"/>
              <w:szCs w:val="14"/>
              <w:lang w:val="pt-PT" w:eastAsia="pt-PT"/>
            </w:rPr>
            <w:t xml:space="preserve">  </w:t>
          </w:r>
          <w:r w:rsidRPr="000B2897">
            <w:rPr>
              <w:sz w:val="14"/>
              <w:szCs w:val="14"/>
              <w:lang w:val="pt-PT" w:eastAsia="pt-PT"/>
            </w:rPr>
            <w:t xml:space="preserve"> 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5C78C7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5C78C7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A13AA0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5C78C7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5C78C7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5C78C7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A13AA0">
            <w:rPr>
              <w:rStyle w:val="PageNumber"/>
              <w:b/>
              <w:noProof/>
              <w:sz w:val="14"/>
              <w:szCs w:val="14"/>
              <w:lang w:val="pt-PT" w:eastAsia="pt-PT"/>
            </w:rPr>
            <w:t>3</w:t>
          </w:r>
          <w:r w:rsidR="005C78C7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C00" w:rsidRDefault="00A15C00" w:rsidP="00816498">
      <w:r>
        <w:separator/>
      </w:r>
    </w:p>
  </w:footnote>
  <w:footnote w:type="continuationSeparator" w:id="0">
    <w:p w:rsidR="00A15C00" w:rsidRDefault="00A15C00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2A7796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723265" cy="770890"/>
                <wp:effectExtent l="19050" t="0" r="635" b="0"/>
                <wp:docPr id="3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2A7796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19050" t="0" r="635" b="0"/>
                <wp:docPr id="4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2A7796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655320" cy="702945"/>
                <wp:effectExtent l="19050" t="0" r="0" b="0"/>
                <wp:docPr id="1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2A7796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19050" t="0" r="635" b="0"/>
                <wp:docPr id="2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9218"/>
    <o:shapelayout v:ext="edit">
      <o:idmap v:ext="edit" data="2"/>
      <o:rules v:ext="edit">
        <o:r id="V:Rule3" type="connector" idref="#_x0000_s2049"/>
        <o:r id="V:Rule4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B2897"/>
    <w:rsid w:val="000032A8"/>
    <w:rsid w:val="000039E6"/>
    <w:rsid w:val="00011650"/>
    <w:rsid w:val="000211BD"/>
    <w:rsid w:val="0002246B"/>
    <w:rsid w:val="00023409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05D9C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47B0"/>
    <w:rsid w:val="005500AC"/>
    <w:rsid w:val="00551DC8"/>
    <w:rsid w:val="005525FF"/>
    <w:rsid w:val="00557FAA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51A7D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9006A"/>
    <w:rsid w:val="00A92DD7"/>
    <w:rsid w:val="00A93A83"/>
    <w:rsid w:val="00A961F6"/>
    <w:rsid w:val="00AA0E5F"/>
    <w:rsid w:val="00AB6A97"/>
    <w:rsid w:val="00AB75BC"/>
    <w:rsid w:val="00AC5443"/>
    <w:rsid w:val="00AE0F07"/>
    <w:rsid w:val="00AE1935"/>
    <w:rsid w:val="00AE55A4"/>
    <w:rsid w:val="00AE7E24"/>
    <w:rsid w:val="00AF74BC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B0C02"/>
    <w:rsid w:val="00BC2996"/>
    <w:rsid w:val="00BC4FBF"/>
    <w:rsid w:val="00BD093A"/>
    <w:rsid w:val="00BD2F3D"/>
    <w:rsid w:val="00BD4F10"/>
    <w:rsid w:val="00BE5FE8"/>
    <w:rsid w:val="00BE75AB"/>
    <w:rsid w:val="00C07E91"/>
    <w:rsid w:val="00C07EF4"/>
    <w:rsid w:val="00C11C19"/>
    <w:rsid w:val="00C20191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 V6b Summary</Template>
  <TotalTime>2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3901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sathira.r</cp:lastModifiedBy>
  <cp:revision>7</cp:revision>
  <dcterms:created xsi:type="dcterms:W3CDTF">2015-11-23T17:43:00Z</dcterms:created>
  <dcterms:modified xsi:type="dcterms:W3CDTF">2015-11-30T06:23:00Z</dcterms:modified>
</cp:coreProperties>
</file>