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2A7DF4" w:rsidRP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B17EA6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</w:p>
        </w:tc>
      </w:tr>
    </w:tbl>
    <w:p w:rsidR="009015F2" w:rsidRPr="00F14005" w:rsidRDefault="0087199B" w:rsidP="00B17EA6">
      <w:pPr>
        <w:contextualSpacing/>
        <w:rPr>
          <w:b/>
          <w:bCs/>
          <w:sz w:val="20"/>
          <w:szCs w:val="20"/>
        </w:rPr>
      </w:pPr>
      <w:r w:rsidRPr="0087199B">
        <w:rPr>
          <w:b/>
          <w:bCs/>
          <w:sz w:val="20"/>
          <w:szCs w:val="20"/>
        </w:rPr>
        <w:t>Dispositivos de Medição e Ensaio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B17EA6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AA66D9">
        <w:tc>
          <w:tcPr>
            <w:tcW w:w="10008" w:type="dxa"/>
            <w:gridSpan w:val="2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9015F2" w:rsidRPr="00BD25BE" w:rsidTr="00762644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762644" w:rsidRPr="00BD25BE" w:rsidTr="00762644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762644" w:rsidRPr="0080595F" w:rsidRDefault="00762644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80595F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80595F" w:rsidRDefault="00762644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80595F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9015F2" w:rsidRPr="00BD25BE" w:rsidTr="00762644">
        <w:trPr>
          <w:trHeight w:val="440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762644" w:rsidRPr="00BD25BE" w:rsidTr="00762644">
        <w:trPr>
          <w:trHeight w:val="215"/>
        </w:trPr>
        <w:tc>
          <w:tcPr>
            <w:tcW w:w="5004" w:type="dxa"/>
            <w:shd w:val="clear" w:color="auto" w:fill="auto"/>
            <w:vAlign w:val="bottom"/>
          </w:tcPr>
          <w:p w:rsidR="00762644" w:rsidRPr="00BD25BE" w:rsidRDefault="00762644" w:rsidP="00B17EA6">
            <w:pPr>
              <w:rPr>
                <w:sz w:val="20"/>
                <w:szCs w:val="20"/>
              </w:rPr>
            </w:pPr>
            <w:r w:rsidRPr="00762644">
              <w:rPr>
                <w:sz w:val="20"/>
                <w:szCs w:val="20"/>
              </w:rPr>
              <w:t>[#DateTimeNow#]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BD25BE" w:rsidRDefault="00762644" w:rsidP="00B17EA6">
            <w:pPr>
              <w:rPr>
                <w:bCs/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</w:tr>
      <w:tr w:rsidR="00AA66D9" w:rsidRPr="00BD25BE" w:rsidTr="00762644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 w:rsidR="005F7544">
              <w:rPr>
                <w:bCs/>
                <w:sz w:val="20"/>
                <w:szCs w:val="20"/>
              </w:rPr>
              <w:t xml:space="preserve">           </w:t>
            </w:r>
            <w:r w:rsidR="00AA66D9">
              <w:rPr>
                <w:bCs/>
                <w:sz w:val="20"/>
                <w:szCs w:val="20"/>
              </w:rPr>
              <w:t xml:space="preserve"> </w:t>
            </w:r>
            <w:r w:rsidR="00762644"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762644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762644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C525CD" w:rsidRDefault="00C525CD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762644" w:rsidRDefault="00762644" w:rsidP="00AA66D9">
      <w:pPr>
        <w:rPr>
          <w:b/>
          <w:bCs/>
          <w:sz w:val="20"/>
          <w:szCs w:val="20"/>
        </w:rPr>
      </w:pPr>
    </w:p>
    <w:p w:rsidR="00762644" w:rsidRDefault="00762644" w:rsidP="00AA66D9">
      <w:pPr>
        <w:rPr>
          <w:b/>
          <w:bCs/>
          <w:sz w:val="20"/>
          <w:szCs w:val="20"/>
        </w:rPr>
      </w:pPr>
    </w:p>
    <w:p w:rsidR="00BB02C1" w:rsidRDefault="00BB02C1" w:rsidP="00AA66D9">
      <w:pPr>
        <w:rPr>
          <w:b/>
          <w:bCs/>
          <w:sz w:val="20"/>
          <w:szCs w:val="20"/>
        </w:rPr>
      </w:pP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lastRenderedPageBreak/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910B13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10B13" w:rsidRDefault="00910B1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lastRenderedPageBreak/>
        <w:t>Relatório detalhado</w:t>
      </w:r>
    </w:p>
    <w:p w:rsidR="000613E1" w:rsidRDefault="000613E1" w:rsidP="00954FE5">
      <w:bookmarkStart w:id="0" w:name="CONTEUDOPRINCIPAL"/>
      <w:bookmarkEnd w:id="0"/>
    </w:p>
    <w:sectPr w:rsidR="000613E1" w:rsidSect="00A91B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28A" w:rsidRDefault="0069028A" w:rsidP="002F5558">
      <w:r>
        <w:separator/>
      </w:r>
    </w:p>
  </w:endnote>
  <w:endnote w:type="continuationSeparator" w:id="1">
    <w:p w:rsidR="0069028A" w:rsidRDefault="0069028A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46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537D4F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87199B">
            <w:rPr>
              <w:noProof/>
            </w:rPr>
            <w:t>3</w:t>
          </w:r>
        </w:fldSimple>
        <w:r w:rsidR="009310F7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3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91B6D" w:rsidRDefault="00537D4F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87199B">
            <w:rPr>
              <w:noProof/>
            </w:rPr>
            <w:t>1</w:t>
          </w:r>
        </w:fldSimple>
        <w:r w:rsidR="00A91B6D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BD2664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Lg. Januário António do Sacramento, 10D – 2760-153 Caxias–Portugal    T.214 697 070   F.214 697 079   Email: geral@spft.pt – Sociedade por Quotas – Capital Social 50.000 Euros – NIF 505 402 068  -  Cons.Reg.Com.Cascais 13.273 – Direcção Geral de Energia e Geologia,</w:t>
    </w:r>
  </w:p>
  <w:p w:rsidR="009015F2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Despacho Nº 6232/2004 (2ªsérie) de 15 de Março de 2004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28A" w:rsidRDefault="0069028A" w:rsidP="002F5558">
      <w:r>
        <w:separator/>
      </w:r>
    </w:p>
  </w:footnote>
  <w:footnote w:type="continuationSeparator" w:id="1">
    <w:p w:rsidR="0069028A" w:rsidRDefault="0069028A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1797460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1104392" cy="731520"/>
                <wp:effectExtent l="19050" t="0" r="508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392" cy="73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31520" cy="731520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99682"/>
  </w:hdrShapeDefaults>
  <w:footnotePr>
    <w:footnote w:id="0"/>
    <w:footnote w:id="1"/>
  </w:footnotePr>
  <w:endnotePr>
    <w:endnote w:id="0"/>
    <w:endnote w:id="1"/>
  </w:endnotePr>
  <w:compat/>
  <w:rsids>
    <w:rsidRoot w:val="00CE2BF7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5FB0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156E"/>
    <w:rsid w:val="00173354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310CB"/>
    <w:rsid w:val="00232A95"/>
    <w:rsid w:val="002330E6"/>
    <w:rsid w:val="0024154F"/>
    <w:rsid w:val="00267682"/>
    <w:rsid w:val="00276A64"/>
    <w:rsid w:val="0027745D"/>
    <w:rsid w:val="002816A9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C4BB1"/>
    <w:rsid w:val="003D577B"/>
    <w:rsid w:val="003E0E6E"/>
    <w:rsid w:val="003E7C79"/>
    <w:rsid w:val="00400715"/>
    <w:rsid w:val="00415A84"/>
    <w:rsid w:val="00426CE6"/>
    <w:rsid w:val="00426DF8"/>
    <w:rsid w:val="00443C06"/>
    <w:rsid w:val="00445177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B552C"/>
    <w:rsid w:val="004C2553"/>
    <w:rsid w:val="004D323B"/>
    <w:rsid w:val="004D42C0"/>
    <w:rsid w:val="004D5D59"/>
    <w:rsid w:val="004D6EE8"/>
    <w:rsid w:val="004D7A63"/>
    <w:rsid w:val="004E193C"/>
    <w:rsid w:val="004E557C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38C5"/>
    <w:rsid w:val="00594606"/>
    <w:rsid w:val="005A073E"/>
    <w:rsid w:val="005B6FB5"/>
    <w:rsid w:val="005C432A"/>
    <w:rsid w:val="005C46FE"/>
    <w:rsid w:val="005C4A4F"/>
    <w:rsid w:val="005C7904"/>
    <w:rsid w:val="005D75A6"/>
    <w:rsid w:val="005E575D"/>
    <w:rsid w:val="005F1B70"/>
    <w:rsid w:val="005F7544"/>
    <w:rsid w:val="00602130"/>
    <w:rsid w:val="00606610"/>
    <w:rsid w:val="00611424"/>
    <w:rsid w:val="00611A02"/>
    <w:rsid w:val="0061579E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FF8"/>
    <w:rsid w:val="00677563"/>
    <w:rsid w:val="00681510"/>
    <w:rsid w:val="0068279D"/>
    <w:rsid w:val="00685895"/>
    <w:rsid w:val="0069028A"/>
    <w:rsid w:val="00695818"/>
    <w:rsid w:val="006B6801"/>
    <w:rsid w:val="006B75AA"/>
    <w:rsid w:val="006B78A4"/>
    <w:rsid w:val="006C01E9"/>
    <w:rsid w:val="006D05F2"/>
    <w:rsid w:val="006D0740"/>
    <w:rsid w:val="006D2903"/>
    <w:rsid w:val="006D48AB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7199B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B08FF"/>
    <w:rsid w:val="008B2667"/>
    <w:rsid w:val="008B7C71"/>
    <w:rsid w:val="008B7F24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0B13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3423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E7DC6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02C1"/>
    <w:rsid w:val="00BB4F51"/>
    <w:rsid w:val="00BC065E"/>
    <w:rsid w:val="00BC5C1F"/>
    <w:rsid w:val="00BD0931"/>
    <w:rsid w:val="00BD135B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30BAA"/>
    <w:rsid w:val="00C525CD"/>
    <w:rsid w:val="00C52D2A"/>
    <w:rsid w:val="00C56F7A"/>
    <w:rsid w:val="00C7705D"/>
    <w:rsid w:val="00C84C2B"/>
    <w:rsid w:val="00C94462"/>
    <w:rsid w:val="00C957B0"/>
    <w:rsid w:val="00C96910"/>
    <w:rsid w:val="00CB0EB3"/>
    <w:rsid w:val="00CB2BD7"/>
    <w:rsid w:val="00CD36EB"/>
    <w:rsid w:val="00CD5BD4"/>
    <w:rsid w:val="00CD6CA2"/>
    <w:rsid w:val="00CE2BF7"/>
    <w:rsid w:val="00CE330C"/>
    <w:rsid w:val="00CF0761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620DC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024A"/>
    <w:rsid w:val="00E55840"/>
    <w:rsid w:val="00E571CC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3910"/>
    <w:rsid w:val="00F04BBF"/>
    <w:rsid w:val="00F10759"/>
    <w:rsid w:val="00F13926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0F7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Template30012013</Template>
  <TotalTime>161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suresh.m</cp:lastModifiedBy>
  <cp:revision>6</cp:revision>
  <dcterms:created xsi:type="dcterms:W3CDTF">2014-01-30T10:15:00Z</dcterms:created>
  <dcterms:modified xsi:type="dcterms:W3CDTF">2014-01-31T17:43:00Z</dcterms:modified>
</cp:coreProperties>
</file>