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33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983"/>
        <w:gridCol w:w="3969"/>
        <w:gridCol w:w="1984"/>
        <w:gridCol w:w="3402"/>
      </w:tblGrid>
      <w:tr w:rsidRPr="001E6272" w:rsidR="00DA457D" w:rsidTr="00292EEC">
        <w:tc>
          <w:tcPr>
            <w:tcW w:w="11338" w:type="dxa"/>
            <w:gridSpan w:val="4"/>
            <w:shd w:val="clear" w:color="auto" w:fill="808080"/>
            <w:tcMar>
              <w:left w:w="0" w:type="dxa"/>
              <w:right w:w="115" w:type="dxa"/>
            </w:tcMar>
          </w:tcPr>
          <w:p w:rsidRPr="001E6272" w:rsidR="00DA457D" w:rsidP="00405848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IDENTIFICAÇÃO DA INSTALAÇÃO</w:t>
            </w:r>
          </w:p>
        </w:tc>
      </w:tr>
      <w:tr w:rsidRPr="00AB4DD0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 xml:space="preserve">Localização da instalação </w:t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[#Address#], </w:t>
            </w:r>
            <w:r>
              <w:rPr>
                <w:sz w:val="18"/>
                <w:szCs w:val="20"/>
                <w:lang w:val="pt-PT" w:eastAsia="pt-PT"/>
              </w:rPr>
              <w:t>[#DoorNo#]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Relatório nº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[#InspectionNo#]</w:t>
            </w:r>
          </w:p>
        </w:tc>
      </w:tr>
      <w:tr w:rsidRPr="00AB4DD0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 </w:t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[#Pincode#]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Instalação nº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[#Numero_Instal#]</w:t>
            </w:r>
          </w:p>
        </w:tc>
      </w:tr>
      <w:tr w:rsidRPr="00DA457D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 xml:space="preserve">Localidade </w:t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[#Location#]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Posição n.º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[#Posição_Numero#]</w:t>
            </w:r>
          </w:p>
        </w:tc>
      </w:tr>
      <w:tr w:rsidRPr="001E6272" w:rsidR="00DA457D" w:rsidTr="00DA457D">
        <w:trPr>
          <w:trHeight w:val="148"/>
        </w:trPr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Concelho</w:t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 </w:t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[#County#]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Processo nº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RPr="00DA457D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Proprietário</w:t>
            </w:r>
            <w:r w:rsidRPr="001E6272">
              <w:rPr>
                <w:sz w:val="18"/>
                <w:szCs w:val="20"/>
                <w:lang w:val="pt-PT" w:eastAsia="pt-PT"/>
              </w:rPr>
              <w:t xml:space="preserve"> </w:t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[#EntityName#]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Marca ou Fabricante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[#Marca_Fabricante#]</w:t>
            </w:r>
          </w:p>
        </w:tc>
      </w:tr>
      <w:tr w:rsidRPr="001E6272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Morada</w:t>
            </w:r>
            <w:r w:rsidRPr="001E6272">
              <w:rPr>
                <w:sz w:val="18"/>
                <w:szCs w:val="20"/>
                <w:lang w:val="pt-PT" w:eastAsia="pt-PT"/>
              </w:rPr>
              <w:t xml:space="preserve"> </w:t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[#EntityAddress#], </w:t>
            </w:r>
            <w:r>
              <w:rPr>
                <w:sz w:val="18"/>
                <w:szCs w:val="20"/>
                <w:lang w:val="pt-PT" w:eastAsia="pt-PT"/>
              </w:rPr>
              <w:t>[#EntityDoorNo#]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Instaladora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[#Empresa_Instal#]</w:t>
            </w:r>
          </w:p>
        </w:tc>
      </w:tr>
      <w:tr w:rsidRPr="001E6272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  <w:t xml:space="preserve"> </w:t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[#EntityPostCode#]</w:t>
            </w:r>
            <w:r>
              <w:rPr>
                <w:sz w:val="18"/>
                <w:szCs w:val="20"/>
                <w:lang w:val="pt-PT" w:eastAsia="pt-PT"/>
              </w:rPr>
              <w:t>[#EntityLocation#]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405848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de Manutenção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[#DistributorName#]</w:t>
            </w:r>
          </w:p>
        </w:tc>
      </w:tr>
    </w:tbl>
    <w:p w:rsidRPr="009F665D" w:rsidR="00E93F06" w:rsidP="009A48A8" w:rsidRDefault="00E93F06">
      <w:pPr>
        <w:rPr>
          <w:sz w:val="12"/>
          <w:szCs w:val="12"/>
          <w:lang w:val="pt-PT"/>
        </w:rPr>
      </w:pPr>
    </w:p>
    <w:tbl>
      <w:tblPr>
        <w:tblW w:w="8735" w:type="dxa"/>
        <w:tblInd w:w="-990" w:type="dxa"/>
        <w:tblCellMar>
          <w:left w:w="0" w:type="dxa"/>
          <w:right w:w="0" w:type="dxa"/>
        </w:tblCellMar>
        <w:tblLook w:val="04A0"/>
      </w:tblPr>
      <w:tblGrid>
        <w:gridCol w:w="4235"/>
        <w:gridCol w:w="360"/>
        <w:gridCol w:w="4140"/>
      </w:tblGrid>
      <w:tr w:rsidRPr="001E6272" w:rsidR="000B2897" w:rsidTr="000B2897">
        <w:tc>
          <w:tcPr>
            <w:tcW w:w="4235" w:type="dxa"/>
            <w:shd w:val="clear" w:color="auto" w:fill="808080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TIPO DE EDIFÍCIO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60" w:type="dxa"/>
            <w:vMerge w:val="restart"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808080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TIPO DE INSPEÇÃO</w:t>
            </w:r>
          </w:p>
        </w:tc>
      </w:tr>
      <w:tr w:rsidRPr="001E6272" w:rsidR="00A37D9B" w:rsidTr="000B2897">
        <w:tc>
          <w:tcPr>
            <w:tcW w:w="4235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[#Tipo_Edificio#]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[#Tipodeinspeção#]</w:t>
            </w:r>
          </w:p>
        </w:tc>
      </w:tr>
      <w:tr w:rsidRPr="001E6272" w:rsidR="00A37D9B" w:rsidTr="000B2897">
        <w:tc>
          <w:tcPr>
            <w:tcW w:w="4235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Nº Fogos : </w:t>
            </w:r>
            <w:r>
              <w:rPr>
                <w:sz w:val="18"/>
                <w:szCs w:val="20"/>
                <w:lang w:val="pt-PT" w:eastAsia="pt-PT"/>
              </w:rPr>
              <w:t>[#Numero_Fogos#]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</w:tr>
    </w:tbl>
    <w:p w:rsidRPr="009F665D" w:rsidR="00BA61B9" w:rsidP="009A48A8" w:rsidRDefault="00BA61B9">
      <w:pPr>
        <w:rPr>
          <w:sz w:val="12"/>
          <w:szCs w:val="12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80"/>
      </w:tblPr>
      <w:tblGrid>
        <w:gridCol w:w="1557"/>
        <w:gridCol w:w="1418"/>
        <w:gridCol w:w="1701"/>
        <w:gridCol w:w="1417"/>
        <w:gridCol w:w="1134"/>
        <w:gridCol w:w="2493"/>
        <w:gridCol w:w="1620"/>
      </w:tblGrid>
      <w:tr w:rsidRPr="001E6272" w:rsidR="00854F38" w:rsidTr="000B2897">
        <w:tc>
          <w:tcPr>
            <w:tcW w:w="11340" w:type="dxa"/>
            <w:gridSpan w:val="7"/>
            <w:shd w:val="clear" w:color="auto" w:fill="808080"/>
          </w:tcPr>
          <w:p w:rsidRPr="001E6272" w:rsidR="00854F38" w:rsidP="001A5F24" w:rsidRDefault="00854F38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ASCENSORES E MONTA-CARGAS</w:t>
            </w:r>
          </w:p>
        </w:tc>
      </w:tr>
      <w:tr w:rsidRPr="001E6272" w:rsidR="000B2897" w:rsidTr="00DA457D">
        <w:tc>
          <w:tcPr>
            <w:tcW w:w="1557" w:type="dxa"/>
            <w:shd w:val="clear" w:color="auto" w:fill="F2F2F2"/>
          </w:tcPr>
          <w:p w:rsidRPr="001E627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 xml:space="preserve">Transporte </w:t>
            </w:r>
            <w:r w:rsidRPr="001E6272" w:rsidR="00A03CB2">
              <w:rPr>
                <w:sz w:val="18"/>
                <w:szCs w:val="18"/>
                <w:lang w:val="pt-PT" w:eastAsia="pt-PT"/>
              </w:rPr>
              <w:t>de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:rsidRPr="001E627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Accionamento</w:t>
            </w:r>
          </w:p>
        </w:tc>
        <w:tc>
          <w:tcPr>
            <w:tcW w:w="1701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Casa das Máquinas</w:t>
            </w:r>
          </w:p>
        </w:tc>
        <w:tc>
          <w:tcPr>
            <w:tcW w:w="1417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Pessoas</w:t>
            </w:r>
          </w:p>
        </w:tc>
        <w:tc>
          <w:tcPr>
            <w:tcW w:w="1134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Paragens</w:t>
            </w:r>
          </w:p>
        </w:tc>
        <w:tc>
          <w:tcPr>
            <w:tcW w:w="2493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Cabos/Correias</w:t>
            </w:r>
          </w:p>
        </w:tc>
        <w:tc>
          <w:tcPr>
            <w:tcW w:w="1620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Diâmetro/Larg. (mm)</w:t>
            </w:r>
          </w:p>
        </w:tc>
      </w:tr>
      <w:tr w:rsidRPr="001E6272" w:rsidR="000B2897" w:rsidTr="00C3516C">
        <w:trPr>
          <w:trHeight w:val="283"/>
        </w:trPr>
        <w:tc>
          <w:tcPr>
            <w:tcW w:w="1557" w:type="dxa"/>
            <w:vMerge w:val="restart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[#Transporte_de#]</w:t>
            </w:r>
          </w:p>
        </w:tc>
        <w:tc>
          <w:tcPr>
            <w:tcW w:w="1418" w:type="dxa"/>
            <w:vMerge w:val="restart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[#Accionamento#]</w:t>
            </w:r>
          </w:p>
        </w:tc>
        <w:tc>
          <w:tcPr>
            <w:tcW w:w="1701" w:type="dxa"/>
            <w:vMerge w:val="restart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[#CasaDasMaquinas#]</w:t>
            </w:r>
          </w:p>
        </w:tc>
        <w:tc>
          <w:tcPr>
            <w:tcW w:w="1417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[#Numero_Pessoas#]</w:t>
            </w:r>
          </w:p>
        </w:tc>
        <w:tc>
          <w:tcPr>
            <w:tcW w:w="1134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[#Numero_Paragens#]</w:t>
            </w:r>
          </w:p>
        </w:tc>
        <w:tc>
          <w:tcPr>
            <w:tcW w:w="2493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 xml:space="preserve">[#Numero_Cabos#] </w:t>
            </w:r>
            <w:r>
              <w:rPr>
                <w:sz w:val="18"/>
                <w:szCs w:val="18"/>
                <w:lang w:val="pt-PT" w:eastAsia="pt-PT"/>
              </w:rPr>
              <w:t>/</w:t>
            </w:r>
            <w:r>
              <w:rPr>
                <w:sz w:val="18"/>
                <w:szCs w:val="18"/>
                <w:lang w:val="pt-PT" w:eastAsia="pt-PT"/>
              </w:rPr>
              <w:t>[#Numero_Correias#]</w:t>
            </w:r>
          </w:p>
        </w:tc>
        <w:tc>
          <w:tcPr>
            <w:tcW w:w="1620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 xml:space="preserve">[#Diametro_Cabo#] </w:t>
            </w:r>
            <w:r>
              <w:rPr>
                <w:sz w:val="18"/>
                <w:szCs w:val="18"/>
                <w:lang w:val="pt-PT" w:eastAsia="pt-PT"/>
              </w:rPr>
              <w:t>/</w:t>
            </w:r>
            <w:r>
              <w:rPr>
                <w:sz w:val="18"/>
                <w:szCs w:val="18"/>
                <w:lang w:val="pt-PT" w:eastAsia="pt-PT"/>
              </w:rPr>
              <w:t>[#Largura_Correia#]</w:t>
            </w:r>
          </w:p>
        </w:tc>
      </w:tr>
      <w:tr w:rsidRPr="001E6272" w:rsidR="000B2897" w:rsidTr="00C3516C">
        <w:tc>
          <w:tcPr>
            <w:tcW w:w="1557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F2F2F2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Carga Nominal(Kg)</w:t>
            </w:r>
          </w:p>
        </w:tc>
        <w:tc>
          <w:tcPr>
            <w:tcW w:w="1134" w:type="dxa"/>
            <w:shd w:val="clear" w:color="auto" w:fill="F2F2F2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</w:t>
            </w:r>
          </w:p>
        </w:tc>
        <w:tc>
          <w:tcPr>
            <w:tcW w:w="2493" w:type="dxa"/>
            <w:shd w:val="clear" w:color="auto" w:fill="F2F2F2"/>
          </w:tcPr>
          <w:p w:rsidRPr="001E6272" w:rsidR="00470F04" w:rsidP="00DD28C5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Vel.Nom</w:t>
            </w:r>
            <w:r w:rsidRPr="001E6272" w:rsidR="00DD28C5">
              <w:rPr>
                <w:sz w:val="18"/>
                <w:szCs w:val="18"/>
                <w:lang w:val="pt-PT" w:eastAsia="pt-PT"/>
              </w:rPr>
              <w:t>inal</w:t>
            </w:r>
            <w:r w:rsidRPr="001E6272">
              <w:rPr>
                <w:sz w:val="18"/>
                <w:szCs w:val="18"/>
                <w:lang w:val="pt-PT" w:eastAsia="pt-PT"/>
              </w:rPr>
              <w:t>/Vel.Niv</w:t>
            </w:r>
            <w:r w:rsidRPr="001E6272" w:rsidR="00DD28C5">
              <w:rPr>
                <w:sz w:val="18"/>
                <w:szCs w:val="18"/>
                <w:lang w:val="pt-PT" w:eastAsia="pt-PT"/>
              </w:rPr>
              <w:t>elação</w:t>
            </w:r>
            <w:r w:rsidRPr="001E6272">
              <w:rPr>
                <w:sz w:val="18"/>
                <w:szCs w:val="18"/>
                <w:lang w:val="pt-PT" w:eastAsia="pt-PT"/>
              </w:rPr>
              <w:t>(m/s)</w:t>
            </w:r>
          </w:p>
        </w:tc>
        <w:tc>
          <w:tcPr>
            <w:tcW w:w="1620" w:type="dxa"/>
            <w:shd w:val="clear" w:color="auto" w:fill="F2F2F2"/>
          </w:tcPr>
          <w:p w:rsidRPr="001E6272" w:rsidR="00470F04" w:rsidP="00C23685" w:rsidRDefault="00C23685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Marcação CE</w:t>
            </w:r>
          </w:p>
        </w:tc>
      </w:tr>
      <w:tr w:rsidRPr="001E6272" w:rsidR="000B2897" w:rsidTr="00C3516C">
        <w:trPr>
          <w:trHeight w:val="283"/>
        </w:trPr>
        <w:tc>
          <w:tcPr>
            <w:tcW w:w="1557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[#Carga_Nominal_Kg#]</w:t>
            </w:r>
          </w:p>
        </w:tc>
        <w:tc>
          <w:tcPr>
            <w:tcW w:w="1134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[#Curso_m#]</w:t>
            </w:r>
          </w:p>
        </w:tc>
        <w:tc>
          <w:tcPr>
            <w:tcW w:w="2493" w:type="dxa"/>
            <w:shd w:val="clear" w:color="auto" w:fill="auto"/>
          </w:tcPr>
          <w:p>
            <w:pPr>
              <w:rPr>
                <w:sz w:val="18"/>
                <w:szCs w:val="18"/>
                <w:lang w:val="es-ES_tradnl" w:eastAsia="pt-PT"/>
              </w:rPr>
            </w:pPr>
            <w:r>
              <w:rPr>
                <w:sz w:val="18"/>
                <w:szCs w:val="18"/>
                <w:lang w:val="es-ES_tradnl" w:eastAsia="pt-PT"/>
              </w:rPr>
              <w:t xml:space="preserve">[#Veloc_Nominal_ms#] </w:t>
            </w:r>
            <w:r>
              <w:rPr>
                <w:sz w:val="18"/>
                <w:szCs w:val="18"/>
                <w:lang w:val="es-ES_tradnl" w:eastAsia="pt-PT"/>
              </w:rPr>
              <w:t>/</w:t>
            </w:r>
            <w:r>
              <w:rPr>
                <w:sz w:val="18"/>
                <w:szCs w:val="18"/>
                <w:lang w:val="es-ES_tradnl" w:eastAsia="pt-PT"/>
              </w:rPr>
              <w:t>[#Veloc_Nivel_ms#]</w:t>
            </w:r>
          </w:p>
        </w:tc>
        <w:tc>
          <w:tcPr>
            <w:tcW w:w="1620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[#Numero_Marca_CE#]</w:t>
            </w:r>
          </w:p>
        </w:tc>
      </w:tr>
    </w:tbl>
    <w:p w:rsidRPr="00AA1FBC" w:rsidR="00B51491" w:rsidP="00122814" w:rsidRDefault="00B51491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386"/>
        <w:gridCol w:w="1702"/>
        <w:gridCol w:w="829"/>
        <w:gridCol w:w="1468"/>
        <w:gridCol w:w="992"/>
        <w:gridCol w:w="1570"/>
        <w:gridCol w:w="1778"/>
        <w:gridCol w:w="1603"/>
      </w:tblGrid>
      <w:tr w:rsidRPr="00722C85" w:rsidR="0072120B" w:rsidTr="009709DA">
        <w:tc>
          <w:tcPr>
            <w:tcW w:w="11328" w:type="dxa"/>
            <w:gridSpan w:val="8"/>
            <w:shd w:val="clear" w:color="auto" w:fill="808080"/>
          </w:tcPr>
          <w:p w:rsidRPr="001E6272" w:rsidR="0072120B" w:rsidP="002F5DF5" w:rsidRDefault="0072120B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ESCADAS MECÂNICAS E TAPETES ROLANTES</w:t>
            </w:r>
          </w:p>
        </w:tc>
      </w:tr>
      <w:tr w:rsidRPr="001E6272" w:rsidR="006577D5" w:rsidTr="009B386B">
        <w:trPr>
          <w:trHeight w:val="283"/>
        </w:trPr>
        <w:tc>
          <w:tcPr>
            <w:tcW w:w="1386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Velocidade (m/s):</w:t>
            </w:r>
          </w:p>
        </w:tc>
        <w:tc>
          <w:tcPr>
            <w:tcW w:w="1702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[#Velocidade_Escada#]</w:t>
            </w:r>
          </w:p>
        </w:tc>
        <w:tc>
          <w:tcPr>
            <w:tcW w:w="829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(m):</w:t>
            </w:r>
          </w:p>
        </w:tc>
        <w:tc>
          <w:tcPr>
            <w:tcW w:w="1468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[#Curso_Escada#]</w:t>
            </w:r>
          </w:p>
        </w:tc>
        <w:tc>
          <w:tcPr>
            <w:tcW w:w="992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Desnível (m):</w:t>
            </w:r>
          </w:p>
        </w:tc>
        <w:tc>
          <w:tcPr>
            <w:tcW w:w="1570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[#Desnivel_Escada#]</w:t>
            </w:r>
          </w:p>
        </w:tc>
        <w:tc>
          <w:tcPr>
            <w:tcW w:w="1778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Largura Degraus (mm):</w:t>
            </w:r>
          </w:p>
        </w:tc>
        <w:tc>
          <w:tcPr>
            <w:tcW w:w="1603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[#Lar_Degraus#]</w:t>
            </w:r>
          </w:p>
        </w:tc>
      </w:tr>
    </w:tbl>
    <w:p w:rsidRPr="00AA1FBC" w:rsidR="0072120B" w:rsidP="00122814" w:rsidRDefault="0072120B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617"/>
        <w:gridCol w:w="1482"/>
        <w:gridCol w:w="1568"/>
        <w:gridCol w:w="1582"/>
        <w:gridCol w:w="1427"/>
        <w:gridCol w:w="1882"/>
        <w:gridCol w:w="1770"/>
      </w:tblGrid>
      <w:tr w:rsidRPr="001E6272" w:rsidR="000F3348" w:rsidTr="000B2897">
        <w:tc>
          <w:tcPr>
            <w:tcW w:w="11328" w:type="dxa"/>
            <w:gridSpan w:val="7"/>
            <w:shd w:val="clear" w:color="auto" w:fill="808080"/>
          </w:tcPr>
          <w:p w:rsidRPr="001E6272" w:rsidR="000F3348" w:rsidP="001A5F24" w:rsidRDefault="000F334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REGULAMENTAÇÃO APLICÁVEL</w:t>
            </w:r>
          </w:p>
        </w:tc>
      </w:tr>
      <w:tr w:rsidRPr="001E6272" w:rsidR="000B2897" w:rsidTr="000B2897">
        <w:trPr>
          <w:trHeight w:val="283"/>
        </w:trPr>
        <w:tc>
          <w:tcPr>
            <w:tcW w:w="1628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[#Regul_Aplic_01#]</w:t>
            </w:r>
          </w:p>
        </w:tc>
        <w:tc>
          <w:tcPr>
            <w:tcW w:w="1485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[#Regul_Aplic_02#]</w:t>
            </w:r>
          </w:p>
        </w:tc>
        <w:tc>
          <w:tcPr>
            <w:tcW w:w="1576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[#Regul_Aplic_03#]</w:t>
            </w:r>
          </w:p>
        </w:tc>
        <w:tc>
          <w:tcPr>
            <w:tcW w:w="1591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[#Regul_Aplic_04#]</w:t>
            </w:r>
          </w:p>
        </w:tc>
        <w:tc>
          <w:tcPr>
            <w:tcW w:w="1363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[#Regul_Aplic_05#]</w:t>
            </w:r>
          </w:p>
        </w:tc>
        <w:tc>
          <w:tcPr>
            <w:tcW w:w="1909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[#Regul_Aplic_06#]</w:t>
            </w:r>
          </w:p>
        </w:tc>
        <w:tc>
          <w:tcPr>
            <w:tcW w:w="1776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[#Regul_Aplic_Outra#]</w:t>
            </w:r>
          </w:p>
        </w:tc>
      </w:tr>
    </w:tbl>
    <w:p w:rsidRPr="00AA1FBC" w:rsidR="000F3348" w:rsidP="00122814" w:rsidRDefault="000F3348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1E6272" w:rsidR="000B2897" w:rsidTr="000B2897">
        <w:tc>
          <w:tcPr>
            <w:tcW w:w="11340" w:type="dxa"/>
            <w:tcBorders>
              <w:bottom w:val="nil"/>
            </w:tcBorders>
            <w:shd w:val="clear" w:color="auto" w:fill="808080"/>
          </w:tcPr>
          <w:p w:rsidRPr="001E6272" w:rsidR="000F3348" w:rsidP="001A5F24" w:rsidRDefault="000F334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NOTA DE CLAUSULAS</w:t>
            </w:r>
          </w:p>
        </w:tc>
      </w:tr>
      <w:tr w:rsidRPr="001E6272" w:rsidR="00900983" w:rsidTr="000B2897">
        <w:tc>
          <w:tcPr>
            <w:tcW w:w="1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[#RiskFactorTable#]</w:t>
            </w:r>
          </w:p>
        </w:tc>
      </w:tr>
    </w:tbl>
    <w:p w:rsidRPr="009F665D" w:rsidR="0024450D" w:rsidP="0024450D" w:rsidRDefault="0024450D">
      <w:pPr>
        <w:pStyle w:val="Style3"/>
        <w:rPr>
          <w:sz w:val="12"/>
          <w:szCs w:val="12"/>
        </w:rPr>
      </w:pPr>
    </w:p>
    <w:tbl>
      <w:tblPr>
        <w:tblW w:w="11340" w:type="dxa"/>
        <w:tblInd w:w="-985" w:type="dxa"/>
        <w:tblBorders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722C85" w:rsidR="00192FDD" w:rsidTr="000B2897">
        <w:tc>
          <w:tcPr>
            <w:tcW w:w="11340" w:type="dxa"/>
            <w:shd w:val="clear" w:color="auto" w:fill="808080"/>
          </w:tcPr>
          <w:p w:rsidRPr="000B2897" w:rsidR="00192FDD" w:rsidP="00EB169D" w:rsidRDefault="00192FDD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RESULTADO DA INSPECÇÃO</w:t>
            </w:r>
            <w:r w:rsidRPr="000B2897" w:rsidR="00E85A56">
              <w:rPr>
                <w:color w:val="FFFFFF"/>
                <w:sz w:val="16"/>
                <w:szCs w:val="20"/>
                <w:lang w:val="pt-PT" w:eastAsia="pt-PT"/>
              </w:rPr>
              <w:t xml:space="preserve">- </w:t>
            </w:r>
            <w:r w:rsidRPr="000B2897" w:rsidR="00E85A56">
              <w:rPr>
                <w:color w:val="FFFFFF"/>
                <w:sz w:val="14"/>
                <w:szCs w:val="20"/>
                <w:lang w:val="pt-PT" w:eastAsia="pt-PT"/>
              </w:rPr>
              <w:t>Este Relatório de Inspecção reflecte as constatações do inspector no momento da inspecção, realizada no âmbito do Decreto-Lei nº 320/2002, de 28/12</w:t>
            </w:r>
            <w:r w:rsidR="00ED70EA">
              <w:rPr>
                <w:color w:val="FFFFFF"/>
                <w:sz w:val="14"/>
                <w:szCs w:val="20"/>
                <w:lang w:val="pt-PT" w:eastAsia="pt-PT"/>
              </w:rPr>
              <w:t>.</w:t>
            </w:r>
          </w:p>
        </w:tc>
      </w:tr>
      <w:tr w:rsidRPr="000B2897" w:rsidR="00192FDD" w:rsidTr="000B2897">
        <w:tc>
          <w:tcPr>
            <w:tcW w:w="11340" w:type="dxa"/>
            <w:shd w:val="clear" w:color="auto" w:fill="auto"/>
          </w:tcPr>
          <w:p w:rsidRPr="000B2897" w:rsidR="00192FDD" w:rsidP="0024450D" w:rsidRDefault="00192FDD">
            <w:pPr>
              <w:pStyle w:val="Style3"/>
              <w:rPr>
                <w:sz w:val="18"/>
                <w:szCs w:val="18"/>
                <w:lang w:eastAsia="pt-PT"/>
              </w:rPr>
            </w:pPr>
            <w:r w:rsidRPr="000B2897">
              <w:rPr>
                <w:b/>
                <w:sz w:val="18"/>
                <w:szCs w:val="18"/>
                <w:lang w:eastAsia="pt-PT"/>
              </w:rPr>
              <w:t>[#Result#]</w:t>
            </w:r>
          </w:p>
        </w:tc>
      </w:tr>
    </w:tbl>
    <w:p w:rsidRPr="009F665D" w:rsidR="00192FDD" w:rsidP="0024450D" w:rsidRDefault="00192FDD">
      <w:pPr>
        <w:pStyle w:val="Style3"/>
        <w:rPr>
          <w:sz w:val="12"/>
          <w:szCs w:val="12"/>
        </w:rPr>
      </w:pPr>
    </w:p>
    <w:tbl>
      <w:tblPr>
        <w:tblW w:w="11340" w:type="dxa"/>
        <w:tblInd w:w="-985" w:type="dxa"/>
        <w:tblLook w:val="04A0"/>
      </w:tblPr>
      <w:tblGrid>
        <w:gridCol w:w="2828"/>
        <w:gridCol w:w="2693"/>
        <w:gridCol w:w="5819"/>
      </w:tblGrid>
      <w:tr w:rsidRPr="001E6272" w:rsidR="006C25F0" w:rsidTr="005D77D2">
        <w:trPr>
          <w:trHeight w:val="188"/>
        </w:trPr>
        <w:tc>
          <w:tcPr>
            <w:tcW w:w="11340" w:type="dxa"/>
            <w:gridSpan w:val="3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1E6272" w:rsidR="006C25F0" w:rsidP="00947FA8" w:rsidRDefault="005D77D2">
            <w:pPr>
              <w:rPr>
                <w:b/>
                <w:sz w:val="18"/>
                <w:szCs w:val="20"/>
                <w:lang w:val="pt-PT" w:eastAsia="pt-PT"/>
              </w:rPr>
            </w:pPr>
            <w:r>
              <w:rPr>
                <w:b/>
                <w:sz w:val="18"/>
                <w:szCs w:val="20"/>
                <w:lang w:val="pt-PT" w:eastAsia="pt-PT"/>
              </w:rPr>
              <w:t>Observações</w:t>
            </w:r>
            <w:r w:rsidR="00722C85">
              <w:rPr>
                <w:b/>
                <w:sz w:val="18"/>
                <w:szCs w:val="20"/>
                <w:lang w:val="pt-PT" w:eastAsia="pt-PT"/>
              </w:rPr>
              <w:t xml:space="preserve"> </w:t>
            </w:r>
          </w:p>
        </w:tc>
      </w:tr>
      <w:tr w:rsidRPr="001E6272" w:rsidR="00711685" w:rsidTr="005D77D2">
        <w:trPr>
          <w:trHeight w:val="188"/>
        </w:trPr>
        <w:tc>
          <w:tcPr>
            <w:tcW w:w="11340" w:type="dxa"/>
            <w:gridSpan w:val="3"/>
            <w:tcBorders>
              <w:top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[#Observation#]</w:t>
            </w:r>
          </w:p>
          <w:p w:rsidRPr="00514757" w:rsidR="00313542" w:rsidP="00313542" w:rsidRDefault="00C9327C">
            <w:pPr>
              <w:spacing w:before="60"/>
              <w:rPr>
                <w:bCs/>
                <w:sz w:val="18"/>
                <w:szCs w:val="18"/>
              </w:rPr>
            </w:pPr>
            <w:r w:rsidRPr="00514757">
              <w:rPr>
                <w:b/>
                <w:bCs/>
                <w:sz w:val="18"/>
                <w:szCs w:val="18"/>
              </w:rPr>
              <w:t>Constatações</w:t>
            </w:r>
          </w:p>
          <w:tbl>
            <w:tblPr>
              <w:tblW w:w="10008" w:type="dxa"/>
              <w:tblBorders>
                <w:top w:val="single" w:color="000000" w:sz="4" w:space="0"/>
                <w:insideH w:val="single" w:color="000000" w:sz="4" w:space="0"/>
                <w:insideV w:val="single" w:color="000000" w:sz="4" w:space="0"/>
              </w:tblBorders>
              <w:tblLook w:val="04A0"/>
            </w:tblPr>
            <w:tblGrid>
              <w:gridCol w:w="10008"/>
            </w:tblGrid>
            <w:tr w:rsidRPr="005E575D" w:rsidR="00313542" w:rsidTr="00AD151A">
              <w:tc>
                <w:tcPr>
                  <w:tcW w:w="10008" w:type="dxa"/>
                  <w:shd w:val="clear" w:color="auto" w:fill="auto"/>
                  <w:vAlign w:val="center"/>
                </w:tcPr>
                <w:p>
                  <w:pPr>
                    <w:contextualSpacing/>
                    <w:rPr>
                      <w:bCs/>
                      <w:sz w:val="18"/>
                      <w:szCs w:val="18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[#Recomendation(string[])#]</w:t>
                  </w:r>
                </w:p>
              </w:tc>
            </w:tr>
          </w:tbl>
          <w:p w:rsidRPr="001E6272" w:rsidR="00313542" w:rsidP="00947FA8" w:rsidRDefault="00313542">
            <w:pPr>
              <w:rPr>
                <w:sz w:val="18"/>
                <w:szCs w:val="18"/>
                <w:lang w:val="pt-PT" w:eastAsia="pt-PT"/>
              </w:rPr>
            </w:pPr>
          </w:p>
        </w:tc>
      </w:tr>
      <w:tr w:rsidRPr="001E6272" w:rsidR="006C25F0" w:rsidTr="005D77D2">
        <w:tc>
          <w:tcPr>
            <w:tcW w:w="11340" w:type="dxa"/>
            <w:gridSpan w:val="3"/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9F665D" w:rsidR="006C25F0" w:rsidP="006C25F0" w:rsidRDefault="006C25F0">
            <w:pPr>
              <w:rPr>
                <w:b/>
                <w:sz w:val="12"/>
                <w:szCs w:val="12"/>
                <w:lang w:val="pt-PT" w:eastAsia="pt-PT"/>
              </w:rPr>
            </w:pPr>
          </w:p>
        </w:tc>
      </w:tr>
      <w:tr w:rsidRPr="001E6272" w:rsidR="000B2897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</w:trPr>
        <w:tc>
          <w:tcPr>
            <w:tcW w:w="5521" w:type="dxa"/>
            <w:gridSpan w:val="2"/>
            <w:tcBorders>
              <w:bottom w:val="single" w:color="auto" w:sz="4" w:space="0"/>
            </w:tcBorders>
            <w:shd w:val="clear" w:color="auto" w:fill="808080"/>
          </w:tcPr>
          <w:p w:rsidRPr="001E6272" w:rsidR="00BC2996" w:rsidP="009A75E7" w:rsidRDefault="00BC2996">
            <w:pPr>
              <w:jc w:val="center"/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CERTIFICADO DE INSPECÇÃO PERIÓDICA</w:t>
            </w:r>
          </w:p>
        </w:tc>
      </w:tr>
      <w:tr w:rsidRPr="001E6272" w:rsidR="003A3DCD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  <w:trHeight w:val="207"/>
        </w:trPr>
        <w:tc>
          <w:tcPr>
            <w:tcW w:w="282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</w:tcPr>
          <w:p w:rsidRPr="001E6272" w:rsidR="003A3DCD" w:rsidP="00C73FFA" w:rsidRDefault="003A3DC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Instalação:</w:t>
            </w:r>
            <w:r w:rsidR="00C9551C">
              <w:rPr>
                <w:sz w:val="18"/>
                <w:szCs w:val="20"/>
                <w:lang w:val="pt-PT" w:eastAsia="pt-PT"/>
              </w:rPr>
              <w:t xml:space="preserve">                                    </w:t>
            </w:r>
            <w:r w:rsidR="00787351">
              <w:rPr>
                <w:sz w:val="18"/>
                <w:szCs w:val="20"/>
                <w:lang w:val="pt-PT" w:eastAsia="pt-PT"/>
              </w:rPr>
              <w:t>tipo</w:t>
            </w:r>
          </w:p>
        </w:tc>
        <w:tc>
          <w:tcPr>
            <w:tcW w:w="2693" w:type="dxa"/>
            <w:tcBorders>
              <w:top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[#Naturaza#]</w:t>
            </w:r>
          </w:p>
        </w:tc>
      </w:tr>
      <w:tr w:rsidRPr="001E6272" w:rsidR="003A3DCD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  <w:trHeight w:val="206"/>
        </w:trPr>
        <w:tc>
          <w:tcPr>
            <w:tcW w:w="2828" w:type="dxa"/>
            <w:tcBorders>
              <w:left w:val="single" w:color="auto" w:sz="4" w:space="0"/>
            </w:tcBorders>
            <w:shd w:val="clear" w:color="auto" w:fill="auto"/>
          </w:tcPr>
          <w:p w:rsidRPr="001E6272" w:rsidR="003A3DCD" w:rsidP="00FC0085" w:rsidRDefault="00C9551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                                                       </w:t>
            </w:r>
            <w:r w:rsidR="00787351">
              <w:rPr>
                <w:sz w:val="18"/>
                <w:szCs w:val="20"/>
                <w:lang w:val="pt-PT" w:eastAsia="pt-PT"/>
              </w:rPr>
              <w:t>n.º</w:t>
            </w:r>
          </w:p>
        </w:tc>
        <w:tc>
          <w:tcPr>
            <w:tcW w:w="2693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RPr="001E6272" w:rsidR="00F622E7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</w:trPr>
        <w:tc>
          <w:tcPr>
            <w:tcW w:w="2828" w:type="dxa"/>
            <w:tcBorders>
              <w:left w:val="single" w:color="auto" w:sz="4" w:space="0"/>
            </w:tcBorders>
            <w:shd w:val="clear" w:color="auto" w:fill="auto"/>
          </w:tcPr>
          <w:p w:rsidR="00D76835" w:rsidP="00BA5016" w:rsidRDefault="0057730E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Emissão:</w:t>
            </w:r>
          </w:p>
        </w:tc>
        <w:tc>
          <w:tcPr>
            <w:tcW w:w="2693" w:type="dxa"/>
            <w:tcBorders>
              <w:right w:val="single" w:color="auto" w:sz="4" w:space="0"/>
            </w:tcBorders>
            <w:shd w:val="clear" w:color="auto" w:fill="auto"/>
          </w:tcPr>
          <w:p w:rsidR="00D76835" w:rsidP="00BA5016" w:rsidRDefault="0057730E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Validade:</w:t>
            </w:r>
          </w:p>
        </w:tc>
      </w:tr>
      <w:tr w:rsidRPr="001E6272" w:rsidR="000B2897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</w:trPr>
        <w:tc>
          <w:tcPr>
            <w:tcW w:w="2828" w:type="dxa"/>
            <w:tcBorders>
              <w:left w:val="single" w:color="auto" w:sz="4" w:space="0"/>
              <w:bottom w:val="single" w:color="auto" w:sz="4" w:space="0"/>
            </w:tcBorders>
            <w:shd w:val="clear" w:color="auto" w:fill="0D0D0D"/>
          </w:tcPr>
          <w:p w:rsidRPr="001E6272" w:rsidR="00DB3451" w:rsidP="00DB3451" w:rsidRDefault="00DB3451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Requerer Inspecção Periódica até:</w:t>
            </w:r>
          </w:p>
        </w:tc>
        <w:tc>
          <w:tcPr>
            <w:tcW w:w="2693" w:type="dxa"/>
            <w:tcBorders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="00D76835" w:rsidRDefault="00D76835">
            <w:pPr>
              <w:rPr>
                <w:sz w:val="18"/>
                <w:szCs w:val="20"/>
                <w:lang w:val="pt-PT" w:eastAsia="pt-PT"/>
              </w:rPr>
            </w:pPr>
          </w:p>
        </w:tc>
      </w:tr>
    </w:tbl>
    <w:p w:rsidRPr="009F665D" w:rsidR="00466E6D" w:rsidP="009C3A82" w:rsidRDefault="00466E6D">
      <w:pPr>
        <w:pStyle w:val="Style3"/>
        <w:rPr>
          <w:sz w:val="10"/>
          <w:szCs w:val="10"/>
        </w:rPr>
      </w:pPr>
    </w:p>
    <w:tbl>
      <w:tblPr>
        <w:tblW w:w="10913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2691"/>
        <w:gridCol w:w="2410"/>
        <w:gridCol w:w="425"/>
        <w:gridCol w:w="2585"/>
        <w:gridCol w:w="392"/>
        <w:gridCol w:w="2410"/>
      </w:tblGrid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Data da Inspecção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Inspector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Proprietário (Requerente)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Manutenção</w:t>
            </w:r>
          </w:p>
        </w:tc>
      </w:tr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[#InspectionsDate_YMD_S#]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415D86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InspectorImage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bCs/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Cs/>
                <w:color w:val="FFFFFF"/>
                <w:sz w:val="18"/>
                <w:szCs w:val="20"/>
                <w:lang w:val="pt-PT" w:eastAsia="pt-PT"/>
              </w:rPr>
              <w:t>ClientImage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DistributorImage</w:t>
            </w:r>
          </w:p>
        </w:tc>
      </w:tr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[#TechnicoName#]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bCs/>
                <w:sz w:val="18"/>
                <w:szCs w:val="18"/>
                <w:lang w:val="pt-PT" w:eastAsia="pt-PT"/>
              </w:rPr>
            </w:pPr>
          </w:p>
        </w:tc>
        <w:tc>
          <w:tcPr>
            <w:tcW w:w="258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rPr>
                <w:bCs/>
                <w:sz w:val="18"/>
                <w:szCs w:val="18"/>
                <w:lang w:val="pt-PT" w:eastAsia="pt-PT"/>
              </w:rPr>
            </w:pPr>
            <w:r>
              <w:rPr>
                <w:bCs/>
                <w:sz w:val="18"/>
                <w:szCs w:val="18"/>
                <w:lang w:val="pt-PT" w:eastAsia="pt-PT"/>
              </w:rPr>
              <w:t>[#EntitySignName#]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[#DistributorSignName#]</w:t>
            </w:r>
          </w:p>
        </w:tc>
      </w:tr>
    </w:tbl>
    <w:p w:rsidRPr="0028577F" w:rsidR="00787351" w:rsidP="00BA61B9" w:rsidRDefault="00787351">
      <w:pPr>
        <w:rPr>
          <w:sz w:val="10"/>
          <w:szCs w:val="10"/>
          <w:lang w:val="pt-PT"/>
        </w:rPr>
      </w:pPr>
    </w:p>
    <w:tbl>
      <w:tblPr>
        <w:tblW w:w="11194" w:type="dxa"/>
        <w:tblInd w:w="-880" w:type="dxa"/>
        <w:tblLook w:val="04A0"/>
      </w:tblPr>
      <w:tblGrid>
        <w:gridCol w:w="11194"/>
      </w:tblGrid>
      <w:tr w:rsidRPr="00D81448" w:rsidR="006F03E6" w:rsidTr="00D81448">
        <w:tc>
          <w:tcPr>
            <w:tcW w:w="11194" w:type="dxa"/>
            <w:shd w:val="clear" w:color="auto" w:fill="D9D9D9"/>
          </w:tcPr>
          <w:p w:rsidRPr="00D81448" w:rsidR="006F03E6" w:rsidP="004A39CC" w:rsidRDefault="006F03E6">
            <w:pPr>
              <w:rPr>
                <w:rStyle w:val="A0"/>
                <w:rFonts w:cs="Calibri"/>
                <w:b/>
                <w:lang w:val="pt-PT" w:eastAsia="pt-PT"/>
              </w:rPr>
            </w:pPr>
            <w:r w:rsidRPr="00D81448">
              <w:rPr>
                <w:rStyle w:val="A0"/>
                <w:rFonts w:cs="Calibri"/>
                <w:b/>
                <w:lang w:val="pt-PT" w:eastAsia="pt-PT"/>
              </w:rPr>
              <w:t>OBRIGAÇÕES DO PROPRIETÁRIO</w:t>
            </w:r>
          </w:p>
        </w:tc>
      </w:tr>
      <w:tr w:rsidRPr="00722C85" w:rsidR="001273CE" w:rsidTr="00D81448">
        <w:tc>
          <w:tcPr>
            <w:tcW w:w="11194" w:type="dxa"/>
            <w:shd w:val="clear" w:color="auto" w:fill="auto"/>
          </w:tcPr>
          <w:p w:rsidRPr="00D81448" w:rsidR="001273CE" w:rsidP="00997EA4" w:rsidRDefault="001273CE">
            <w:pPr>
              <w:pStyle w:val="Pa0"/>
              <w:spacing w:line="240" w:lineRule="auto"/>
              <w:rPr>
                <w:rFonts w:ascii="Calibri" w:hAnsi="Calibri" w:cs="Calibri"/>
                <w:color w:val="000000"/>
                <w:sz w:val="11"/>
                <w:szCs w:val="11"/>
                <w:lang w:eastAsia="pt-PT"/>
              </w:rPr>
            </w:pPr>
            <w:r w:rsidRPr="00D81448">
              <w:rPr>
                <w:rStyle w:val="A0"/>
                <w:rFonts w:ascii="Calibri" w:hAnsi="Calibri" w:cs="Calibri"/>
                <w:lang w:eastAsia="pt-PT"/>
              </w:rPr>
              <w:t>O Proprietário da instalação é responsável pela utilização, conservação e manutenção da mesma, de acordo com as condições de segurança regulamentares, estabelecidas pelo Decreto-Lei 320/2002 de 28 de Dezembro, em concreto está obrigado a e</w:t>
            </w:r>
            <w:r w:rsidRPr="00D81448">
              <w:rPr>
                <w:rStyle w:val="A0"/>
                <w:rFonts w:cs="Calibri"/>
                <w:lang w:eastAsia="pt-PT"/>
              </w:rPr>
              <w:t>mpreender as acções oportunas para que dentro do prazo estabelecido se realizem as correcções e reparações indicadas neste relatório de inspecção.</w:t>
            </w:r>
          </w:p>
        </w:tc>
      </w:tr>
      <w:tr w:rsidRPr="00722C85" w:rsidR="001273CE" w:rsidTr="00D81448">
        <w:tc>
          <w:tcPr>
            <w:tcW w:w="11194" w:type="dxa"/>
            <w:shd w:val="clear" w:color="auto" w:fill="D9D9D9"/>
          </w:tcPr>
          <w:p w:rsidRPr="00D81448" w:rsidR="001273CE" w:rsidP="007F310B" w:rsidRDefault="001273CE">
            <w:pPr>
              <w:rPr>
                <w:rStyle w:val="A0"/>
                <w:rFonts w:cs="Calibri"/>
                <w:b/>
                <w:lang w:val="pt-PT" w:eastAsia="pt-PT"/>
              </w:rPr>
            </w:pPr>
            <w:r w:rsidRPr="00D81448">
              <w:rPr>
                <w:rStyle w:val="A0"/>
                <w:rFonts w:cs="Calibri"/>
                <w:b/>
                <w:lang w:val="pt-PT" w:eastAsia="pt-PT"/>
              </w:rPr>
              <w:t>EM RELAÇÃO AO NÍVEL DAS DEFICIÊNCIAS INDICADAS NO RELATÓRIO</w:t>
            </w:r>
          </w:p>
        </w:tc>
      </w:tr>
      <w:tr w:rsidRPr="00722C85" w:rsidR="001273CE" w:rsidTr="00D81448">
        <w:tc>
          <w:tcPr>
            <w:tcW w:w="11194" w:type="dxa"/>
            <w:tcBorders>
              <w:bottom w:val="dotted" w:color="BFBFBF" w:sz="4" w:space="0"/>
            </w:tcBorders>
            <w:shd w:val="clear" w:color="auto" w:fill="auto"/>
          </w:tcPr>
          <w:p w:rsidRPr="00D81448" w:rsidR="001273CE" w:rsidP="007F310B" w:rsidRDefault="001273CE">
            <w:pPr>
              <w:rPr>
                <w:rStyle w:val="A0"/>
                <w:rFonts w:cs="Calibri"/>
                <w:lang w:val="pt-PT" w:eastAsia="pt-PT"/>
              </w:rPr>
            </w:pPr>
            <w:r w:rsidRPr="00D81448">
              <w:rPr>
                <w:rStyle w:val="A0"/>
                <w:rFonts w:cs="Calibri"/>
                <w:lang w:val="pt-PT" w:eastAsia="pt-PT"/>
              </w:rPr>
              <w:t>Elevador Aprovado: Não foram detectadas deficiências na instalação, no decorrer da inspecção.</w:t>
            </w:r>
          </w:p>
        </w:tc>
      </w:tr>
      <w:tr w:rsidRPr="00722C85" w:rsidR="001273CE" w:rsidTr="00D81448">
        <w:tc>
          <w:tcPr>
            <w:tcW w:w="11194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D81448" w:rsidR="001273CE" w:rsidP="007F310B" w:rsidRDefault="001273CE">
            <w:pPr>
              <w:rPr>
                <w:rStyle w:val="A0"/>
                <w:rFonts w:cs="Calibri"/>
                <w:lang w:val="pt-PT" w:eastAsia="pt-PT"/>
              </w:rPr>
            </w:pPr>
            <w:r w:rsidRPr="00D81448">
              <w:rPr>
                <w:rStyle w:val="A0"/>
                <w:rFonts w:cs="Calibri"/>
                <w:lang w:val="pt-PT" w:eastAsia="pt-PT"/>
              </w:rPr>
              <w:t>Elevador Aprovado com cláusulas: foram detectadas cláusulas tipo C3, correspondem a situações que não apresentam um risco directo para a segurança de pessoas e bens, cuja resolução deve ser verificada na inspecção periódica seguinte.</w:t>
            </w:r>
          </w:p>
        </w:tc>
      </w:tr>
      <w:tr w:rsidRPr="00D81448" w:rsidR="001273CE" w:rsidTr="00D81448">
        <w:tc>
          <w:tcPr>
            <w:tcW w:w="11194" w:type="dxa"/>
            <w:tcBorders>
              <w:top w:val="dotted" w:color="BFBFBF" w:sz="4" w:space="0"/>
              <w:bottom w:val="dotted" w:color="BFBFBF" w:sz="4" w:space="0"/>
            </w:tcBorders>
            <w:shd w:val="clear" w:color="auto" w:fill="auto"/>
          </w:tcPr>
          <w:p w:rsidRPr="00D81448" w:rsidR="001273CE" w:rsidP="007F310B" w:rsidRDefault="001273CE">
            <w:pPr>
              <w:rPr>
                <w:rStyle w:val="A0"/>
                <w:rFonts w:cs="Calibri"/>
                <w:lang w:val="pt-PT" w:eastAsia="pt-PT"/>
              </w:rPr>
            </w:pPr>
            <w:r w:rsidRPr="00D81448">
              <w:rPr>
                <w:rStyle w:val="A0"/>
                <w:rFonts w:cs="Calibri"/>
                <w:lang w:val="pt-PT" w:eastAsia="pt-PT"/>
              </w:rPr>
              <w:t>Elevador Reprovado: foram detectadas cláusulas tipo C2, correspondem a situações de médio risco para a segurança de pessoas e bens. Estas cláusulas dão lugar a uma reinspecção.</w:t>
            </w:r>
          </w:p>
        </w:tc>
      </w:tr>
      <w:tr w:rsidRPr="00D81448" w:rsidR="001273CE" w:rsidTr="00D81448">
        <w:tc>
          <w:tcPr>
            <w:tcW w:w="11194" w:type="dxa"/>
            <w:tcBorders>
              <w:top w:val="dotted" w:color="BFBFBF" w:sz="4" w:space="0"/>
            </w:tcBorders>
            <w:shd w:val="clear" w:color="auto" w:fill="auto"/>
          </w:tcPr>
          <w:p w:rsidRPr="00D81448" w:rsidR="001273CE" w:rsidP="00D81448" w:rsidRDefault="001273CE">
            <w:pPr>
              <w:ind w:right="-97"/>
              <w:rPr>
                <w:rStyle w:val="A0"/>
                <w:rFonts w:cs="Calibri"/>
                <w:lang w:val="pt-PT" w:eastAsia="pt-PT"/>
              </w:rPr>
            </w:pPr>
            <w:r w:rsidRPr="00D81448">
              <w:rPr>
                <w:rStyle w:val="A0"/>
                <w:rFonts w:cs="Calibri"/>
                <w:lang w:val="pt-PT" w:eastAsia="pt-PT"/>
              </w:rPr>
              <w:t>Elevador Reprovado com Imobilização: foram detectad</w:t>
            </w:r>
            <w:r w:rsidR="00D81448">
              <w:rPr>
                <w:rStyle w:val="A0"/>
                <w:rFonts w:cs="Calibri"/>
                <w:lang w:val="pt-PT" w:eastAsia="pt-PT"/>
              </w:rPr>
              <w:t>a</w:t>
            </w:r>
            <w:r w:rsidRPr="00D81448">
              <w:rPr>
                <w:rStyle w:val="A0"/>
                <w:rFonts w:cs="Calibri"/>
                <w:lang w:val="pt-PT" w:eastAsia="pt-PT"/>
              </w:rPr>
              <w:t>s cláusulas tipo C1, correspondem a situações de elevado risco para a segurança de pessoas e bens, cuja resolução deve ser imediata. Estas cláusulas dão lugar à imobilização das instalações.</w:t>
            </w:r>
          </w:p>
        </w:tc>
      </w:tr>
      <w:tr w:rsidRPr="00D81448" w:rsidR="001273CE" w:rsidTr="00D81448">
        <w:tc>
          <w:tcPr>
            <w:tcW w:w="11194" w:type="dxa"/>
            <w:shd w:val="clear" w:color="auto" w:fill="D9D9D9"/>
          </w:tcPr>
          <w:p w:rsidRPr="00D81448" w:rsidR="001273CE" w:rsidP="00C61D64" w:rsidRDefault="001273CE">
            <w:pPr>
              <w:rPr>
                <w:rStyle w:val="A0"/>
                <w:rFonts w:cs="Calibri"/>
                <w:lang w:val="pt-PT" w:eastAsia="pt-PT"/>
              </w:rPr>
            </w:pPr>
            <w:r w:rsidRPr="00D81448">
              <w:rPr>
                <w:rStyle w:val="A0"/>
                <w:rFonts w:cs="Calibri"/>
                <w:lang w:val="pt-PT" w:eastAsia="pt-PT"/>
              </w:rPr>
              <w:t>* Classificação das Cláusulas de acordo com o grau de perigosidade para a segurança de pessoas e bens. Fonte: DIRECÇÃO GERAL ENERGIA E GEOLOGIA. ORIENTAÇÕES PARA APLICAÇÃO DAS CLÁUSULAS. 02/12/2005</w:t>
            </w:r>
          </w:p>
        </w:tc>
      </w:tr>
    </w:tbl>
    <w:p w:rsidR="00A13AA0" w:rsidP="00362215" w:rsidRDefault="00A13AA0">
      <w:pPr>
        <w:rPr>
          <w:lang w:val="pt-PT"/>
        </w:rPr>
      </w:pPr>
    </w:p>
    <w:sectPr w:rsidR="00A13AA0" w:rsidSect="00D609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276" w:left="1440" w:header="288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3417" w:rsidRDefault="00363417" w:rsidP="00816498">
      <w:r>
        <w:separator/>
      </w:r>
    </w:p>
  </w:endnote>
  <w:endnote w:type="continuationSeparator" w:id="1">
    <w:p w:rsidR="00363417" w:rsidRDefault="00363417" w:rsidP="00816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7F2" w:rsidRDefault="00FB57F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7D" w:rsidRDefault="005521FB" w:rsidP="00DA647D">
    <w:pPr>
      <w:pStyle w:val="Footer"/>
    </w:pPr>
    <w:r w:rsidRPr="005521FB">
      <w:rPr>
        <w:noProof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4098" type="#_x0000_t32" style="position:absolute;margin-left:-49.6pt;margin-top:8.1pt;width:567.2pt;height: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X06IAIAAD4EAAAOAAAAZHJzL2Uyb0RvYy54bWysU02P2yAQvVfqf0C+Z/0RJ5tYcVYrO+ll&#10;20ba7Q8ggG1UDAhInKjqf+9AnGjTXqqqPuABZt68mXmsnk69QEdmLFeyjNKHJEJMEkW5bMvo29t2&#10;soiQdVhSLJRkZXRmNnpaf/ywGnTBMtUpQZlBACJtMegy6pzTRRxb0rEe2welmYTLRpkeO9iaNqYG&#10;D4DeizhLknk8KEO1UYRZC6f15TJaB/ymYcR9bRrLHBJlBNxcWE1Y936N1ytctAbrjpORBv4HFj3m&#10;EpLeoGrsMDoY/gdUz4lRVjXugag+Vk3DCQs1QDVp8ls1rx3WLNQCzbH61ib7/2DJl+POIE5hdtAe&#10;iXuY0fPBqZAaZb4/g7YFuFVyZ3yF5CRf9Ysi3y2SquqwbFlwfjtriE19RHwX4jdWQ5b98FlR8MGA&#10;H5p1akzvIaEN6BRmcr7NhJ0cInD4mCXTPAduBO7m01nAx8U1VBvrPjHVI2+UkXUG87ZzlZISZq9M&#10;GhLh44t1nhgurgE+r1RbLkSQgJBoKKPlLJuFAKsEp/7Su1nT7ith0BF7EYVvZHHnZtRB0gDWMUw3&#10;o+0wFxcbkgvp8aA0oDNaF5X8WCbLzWKzyCd5Nt9M8qSuJ8/bKp/Mt+njrJ7WVVWnPz21NC86TimT&#10;nt1VsWn+d4oY385FazfN3toQ36OHfgHZ6z+QDrP147wIY6/oeWeuMweRBufxQflX8H4P9vtnv/4F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N9l9OiACAAA+BAAADgAAAAAAAAAAAAAAAAAuAgAAZHJzL2Uyb0RvYy54bWxQ&#10;SwECLQAUAAYACAAAACEAFweDVt4AAAAKAQAADwAAAAAAAAAAAAAAAAB6BAAAZHJzL2Rvd25yZXYu&#10;eG1sUEsFBgAAAAAEAAQA8wAAAIUFAAAAAA==&#10;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11358"/>
      <w:gridCol w:w="6"/>
    </w:tblGrid>
    <w:tr w:rsidR="00DA647D" w:rsidRPr="00722C85" w:rsidTr="000B2897">
      <w:trPr>
        <w:trHeight w:val="828"/>
      </w:trPr>
      <w:tc>
        <w:tcPr>
          <w:tcW w:w="9075" w:type="dxa"/>
          <w:shd w:val="clear" w:color="auto" w:fill="auto"/>
        </w:tcPr>
        <w:tbl>
          <w:tblPr>
            <w:tblW w:w="11358" w:type="dxa"/>
            <w:tblCellMar>
              <w:left w:w="0" w:type="dxa"/>
              <w:right w:w="0" w:type="dxa"/>
            </w:tblCellMar>
            <w:tblLook w:val="04A0"/>
          </w:tblPr>
          <w:tblGrid>
            <w:gridCol w:w="9075"/>
            <w:gridCol w:w="2283"/>
          </w:tblGrid>
          <w:tr w:rsidR="00E671B1" w:rsidRPr="00722C85" w:rsidTr="002F5DF5">
            <w:trPr>
              <w:trHeight w:val="828"/>
            </w:trPr>
            <w:tc>
              <w:tcPr>
                <w:tcW w:w="9075" w:type="dxa"/>
                <w:shd w:val="clear" w:color="auto" w:fill="auto"/>
              </w:tcPr>
              <w:p w:rsidR="00E671B1" w:rsidRDefault="00E671B1" w:rsidP="002F5DF5">
                <w:pPr>
                  <w:rPr>
                    <w:b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BUREAU VERITAS RINAVE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P</w:t>
                </w:r>
                <w:r w:rsidR="00D2525C">
                  <w:rPr>
                    <w:sz w:val="14"/>
                    <w:szCs w:val="14"/>
                    <w:lang w:val="pt-PT" w:eastAsia="pt-PT"/>
                  </w:rPr>
                  <w:t>ó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lo Tecnológico de Lisboa, Lote 21, 1600-485 Lisboa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  <w:r w:rsidRPr="00BD2F3D">
                  <w:rPr>
                    <w:sz w:val="14"/>
                    <w:szCs w:val="14"/>
                    <w:lang w:val="pt-PT" w:eastAsia="pt-PT"/>
                  </w:rPr>
                  <w:t>Entidade Inspectora Reconhecida pela DGEG</w:t>
                </w:r>
                <w:r>
                  <w:rPr>
                    <w:sz w:val="14"/>
                    <w:szCs w:val="14"/>
                    <w:lang w:val="pt-PT" w:eastAsia="pt-PT"/>
                  </w:rPr>
                  <w:t xml:space="preserve">                                 Nº Nacional 707 200 542 </w:t>
                </w:r>
                <w:r w:rsidR="00EE2462" w:rsidRPr="00BB105B">
                  <w:rPr>
                    <w:sz w:val="14"/>
                    <w:szCs w:val="14"/>
                    <w:lang w:val="pt-PT" w:eastAsia="pt-PT"/>
                  </w:rPr>
                  <w:t>info@pt.bureauveritas.com</w:t>
                </w:r>
                <w:r w:rsidR="00EE2462" w:rsidRPr="000B2897">
                  <w:rPr>
                    <w:sz w:val="14"/>
                    <w:szCs w:val="14"/>
                    <w:lang w:val="pt-PT" w:eastAsia="pt-PT"/>
                  </w:rPr>
                  <w:t>www.bureauveritas.pt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</w:p>
            </w:tc>
            <w:tc>
              <w:tcPr>
                <w:tcW w:w="2283" w:type="dxa"/>
                <w:shd w:val="clear" w:color="auto" w:fill="auto"/>
              </w:tcPr>
              <w:p w:rsidR="00E671B1" w:rsidRPr="000B2897" w:rsidRDefault="00E671B1" w:rsidP="002F5DF5">
                <w:pPr>
                  <w:tabs>
                    <w:tab w:val="right" w:pos="9630"/>
                  </w:tabs>
                  <w:jc w:val="right"/>
                  <w:rPr>
                    <w:b/>
                    <w:bCs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t xml:space="preserve">Página </w:t>
                </w:r>
                <w:r w:rsidR="005521FB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instrText xml:space="preserve"> PAGE </w:instrText>
                </w:r>
                <w:r w:rsidR="005521FB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362215">
                  <w:rPr>
                    <w:b/>
                    <w:bCs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5521FB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end"/>
                </w: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 xml:space="preserve"> / </w:t>
                </w:r>
                <w:r w:rsidR="005521FB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instrText>SECTIONPAGES</w:instrText>
                </w:r>
                <w:r w:rsidR="005521FB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362215">
                  <w:rPr>
                    <w:rStyle w:val="PageNumber"/>
                    <w:b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5521FB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end"/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Versão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 xml:space="preserve">  :  [#VersionNumber#]</w:t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sz w:val="14"/>
                    <w:szCs w:val="14"/>
                    <w:lang w:val="pt-PT" w:eastAsia="pt-PT"/>
                  </w:rPr>
                  <w:t>Mod.QS-4-</w:t>
                </w:r>
                <w:r>
                  <w:rPr>
                    <w:sz w:val="14"/>
                    <w:szCs w:val="14"/>
                    <w:lang w:val="pt-PT" w:eastAsia="pt-PT"/>
                  </w:rPr>
                  <w:t>194.2</w:t>
                </w:r>
              </w:p>
            </w:tc>
          </w:tr>
        </w:tbl>
        <w:p w:rsidR="00DA647D" w:rsidRPr="000B2897" w:rsidRDefault="00DA647D" w:rsidP="002F5DF5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A647D" w:rsidRPr="000B2897" w:rsidRDefault="00DA647D" w:rsidP="000B2897">
          <w:pPr>
            <w:jc w:val="right"/>
            <w:rPr>
              <w:sz w:val="14"/>
              <w:szCs w:val="14"/>
              <w:lang w:val="pt-PT" w:eastAsia="pt-PT"/>
            </w:rPr>
          </w:pPr>
        </w:p>
      </w:tc>
    </w:tr>
  </w:tbl>
  <w:p w:rsidR="00DA647D" w:rsidRPr="00DA647D" w:rsidRDefault="00DA647D">
    <w:pPr>
      <w:pStyle w:val="Footer"/>
      <w:rPr>
        <w:lang w:val="pt-PT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882" w:rsidRPr="00E33AA9" w:rsidRDefault="005521FB" w:rsidP="00DB2882">
    <w:pPr>
      <w:pStyle w:val="Footer"/>
      <w:rPr>
        <w:sz w:val="16"/>
        <w:szCs w:val="16"/>
      </w:rPr>
    </w:pPr>
    <w:r w:rsidRPr="005521FB">
      <w:rPr>
        <w:noProof/>
        <w:sz w:val="16"/>
        <w:szCs w:val="16"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4097" type="#_x0000_t32" style="position:absolute;margin-left:-49.6pt;margin-top:8.1pt;width:567.2pt;height:.0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T/hIAIAAD0EAAAOAAAAZHJzL2Uyb0RvYy54bWysU8GO2jAQvVfqP1i5s0kgsBARVqsEetm2&#10;SLv9AGM7iVXHtmxDQFX/vWMn0NJeqqocjB3PvHnz5nn9dO4EOjFjuZJFlD4kEWKSKMplU0Rf3naT&#10;ZYSsw5JioSQroguz0dPm/bt1r3M2Va0SlBkEINLmvS6i1jmdx7ElLeuwfVCaSbislemwg6NpYmpw&#10;D+idiKdJsoh7Zag2ijBr4Ws1XEabgF/XjLjPdW2ZQ6KIgJsLqwnrwa/xZo3zxmDdcjLSwP/AosNc&#10;QtEbVIUdRkfD/4DqODHKqto9ENXFqq45YaEH6CZNfuvmtcWahV5AHKtvMtn/B0s+nfYGcVpEqwhJ&#10;3MGIno9Ohcoo9fL02uYQVcq98Q2Ss3zVL4p8tUiqssWyYSH47aIhN2TEdyn+YDUUOfQfFYUYDPhB&#10;q3NtOg8JKqBzGMnlNhJ2dojAx8dpMssymByBu8Vs7hnFOL+mamPdB6Y65DdFZJ3BvGldqaSE0SuT&#10;hkL49GLdkHhN8HWl2nEhggOERD1IMJ/OQ4JVglN/6cOsaQ6lMOiEvYfCb2RxF2bUUdIA1jJMt+Pe&#10;YS6GPbAW0uNBa0Bn3A0m+bZKVtvldplNsuliO8mSqpo878psstilj/NqVpVllX731NIsbzmlTHp2&#10;V8Om2d8ZYnw6g9Vulr3JEN+jB6GB7PU/kA6z9eMcjHFQ9LI3Xlo/ZvBoCB7fk38Ev55D1M9Xv/kB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VCU/4SACAAA9BAAADgAAAAAAAAAAAAAAAAAuAgAAZHJzL2Uyb0RvYy54bWxQ&#10;SwECLQAUAAYACAAAACEAFweDVt4AAAAKAQAADwAAAAAAAAAAAAAAAAB6BAAAZHJzL2Rvd25yZXYu&#10;eG1sUEsFBgAAAAAEAAQA8wAAAIUFAAAAAA==&#10;"/>
      </w:pict>
    </w:r>
  </w:p>
  <w:tbl>
    <w:tblPr>
      <w:tblW w:w="11343" w:type="dxa"/>
      <w:tblInd w:w="-990" w:type="dxa"/>
      <w:tblCellMar>
        <w:left w:w="0" w:type="dxa"/>
        <w:right w:w="0" w:type="dxa"/>
      </w:tblCellMar>
      <w:tblLook w:val="04A0"/>
    </w:tblPr>
    <w:tblGrid>
      <w:gridCol w:w="2838"/>
      <w:gridCol w:w="6379"/>
      <w:gridCol w:w="2126"/>
    </w:tblGrid>
    <w:tr w:rsidR="00DA457D" w:rsidRPr="00722C85" w:rsidTr="00DA457D">
      <w:trPr>
        <w:trHeight w:val="828"/>
      </w:trPr>
      <w:tc>
        <w:tcPr>
          <w:tcW w:w="2838" w:type="dxa"/>
          <w:shd w:val="clear" w:color="auto" w:fill="auto"/>
        </w:tcPr>
        <w:p w:rsidR="00FB57F2" w:rsidRPr="00745CC2" w:rsidRDefault="00FB57F2" w:rsidP="00FB57F2">
          <w:pPr>
            <w:shd w:val="clear" w:color="auto" w:fill="FFFFFF"/>
            <w:outlineLvl w:val="1"/>
            <w:rPr>
              <w:rFonts w:ascii="Arial" w:eastAsia="Times New Roman" w:hAnsi="Arial" w:cs="Arial"/>
              <w:color w:val="202124"/>
              <w:sz w:val="14"/>
              <w:szCs w:val="14"/>
            </w:rPr>
          </w:pPr>
          <w:r w:rsidRPr="00745CC2">
            <w:rPr>
              <w:rFonts w:ascii="Arial" w:eastAsia="Times New Roman" w:hAnsi="Arial" w:cs="Arial"/>
              <w:color w:val="202124"/>
              <w:sz w:val="14"/>
              <w:szCs w:val="14"/>
            </w:rPr>
            <w:t>Shlok - Consultoria Em Soluções Tecnológicas, Lda.</w:t>
          </w:r>
        </w:p>
        <w:p w:rsidR="00DA457D" w:rsidRPr="000B2897" w:rsidRDefault="00DA457D" w:rsidP="00BD2F3D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6379" w:type="dxa"/>
        </w:tcPr>
        <w:p w:rsidR="00FB57F2" w:rsidRPr="004F7D92" w:rsidRDefault="00FB57F2" w:rsidP="00FB57F2">
          <w:pPr>
            <w:rPr>
              <w:sz w:val="14"/>
              <w:szCs w:val="14"/>
            </w:rPr>
          </w:pPr>
          <w:r>
            <w:rPr>
              <w:rFonts w:ascii="Arial" w:hAnsi="Arial" w:cs="Arial"/>
              <w:color w:val="202124"/>
              <w:sz w:val="14"/>
              <w:szCs w:val="14"/>
              <w:shd w:val="clear" w:color="auto" w:fill="FFFFFF"/>
            </w:rPr>
            <w:t xml:space="preserve">                      L</w:t>
          </w:r>
          <w:r w:rsidRPr="004F7D92">
            <w:rPr>
              <w:rFonts w:ascii="Arial" w:hAnsi="Arial" w:cs="Arial"/>
              <w:color w:val="202124"/>
              <w:sz w:val="14"/>
              <w:szCs w:val="14"/>
              <w:shd w:val="clear" w:color="auto" w:fill="FFFFFF"/>
            </w:rPr>
            <w:t>argo de São Sebastião da Pedreira 44, 1050-205 Lisboa, Portugal</w:t>
          </w:r>
        </w:p>
        <w:p w:rsidR="00DA457D" w:rsidRPr="00FB57F2" w:rsidRDefault="00FB57F2" w:rsidP="00FB57F2">
          <w:pPr>
            <w:rPr>
              <w:rFonts w:ascii="Arial" w:hAnsi="Arial" w:cs="Arial"/>
              <w:color w:val="000000" w:themeColor="text1"/>
              <w:sz w:val="14"/>
              <w:szCs w:val="14"/>
            </w:rPr>
          </w:pPr>
          <w:r>
            <w:rPr>
              <w:sz w:val="14"/>
              <w:szCs w:val="14"/>
            </w:rPr>
            <w:t xml:space="preserve">                               </w:t>
          </w:r>
          <w:r w:rsidRPr="004F7D92">
            <w:rPr>
              <w:sz w:val="14"/>
              <w:szCs w:val="14"/>
            </w:rPr>
            <w:t xml:space="preserve">Lisboa </w:t>
          </w:r>
          <w:r w:rsidRPr="004F7D92">
            <w:rPr>
              <w:rFonts w:ascii="Arial" w:hAnsi="Arial" w:cs="Arial"/>
              <w:color w:val="000000" w:themeColor="text1"/>
              <w:sz w:val="14"/>
              <w:szCs w:val="14"/>
            </w:rPr>
            <w:t>+351 915 434 647</w:t>
          </w:r>
          <w:r>
            <w:rPr>
              <w:rFonts w:ascii="Arial" w:hAnsi="Arial" w:cs="Arial"/>
              <w:color w:val="000000" w:themeColor="text1"/>
              <w:sz w:val="14"/>
              <w:szCs w:val="14"/>
            </w:rPr>
            <w:t xml:space="preserve">  </w:t>
          </w:r>
          <w:r w:rsidRPr="004F7D92">
            <w:rPr>
              <w:sz w:val="14"/>
              <w:szCs w:val="14"/>
            </w:rPr>
            <w:t>shlok@shloklabs.com - www.shloklabs.com</w:t>
          </w:r>
        </w:p>
      </w:tc>
      <w:tc>
        <w:tcPr>
          <w:tcW w:w="2126" w:type="dxa"/>
          <w:shd w:val="clear" w:color="auto" w:fill="auto"/>
        </w:tcPr>
        <w:p w:rsidR="00DA457D" w:rsidRPr="000B2897" w:rsidRDefault="00DA457D" w:rsidP="000B2897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  <w:lang w:val="pt-PT" w:eastAsia="pt-PT"/>
            </w:rPr>
          </w:pPr>
          <w:r w:rsidRPr="000B2897">
            <w:rPr>
              <w:b/>
              <w:bCs/>
              <w:sz w:val="14"/>
              <w:szCs w:val="14"/>
              <w:lang w:val="pt-PT" w:eastAsia="pt-PT"/>
            </w:rPr>
            <w:t xml:space="preserve">Página </w:t>
          </w:r>
          <w:r w:rsidR="005521FB" w:rsidRPr="000B2897">
            <w:rPr>
              <w:b/>
              <w:bCs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b/>
              <w:bCs/>
              <w:sz w:val="14"/>
              <w:szCs w:val="14"/>
              <w:lang w:val="pt-PT" w:eastAsia="pt-PT"/>
            </w:rPr>
            <w:instrText xml:space="preserve"> PAGE </w:instrText>
          </w:r>
          <w:r w:rsidR="005521FB" w:rsidRPr="000B2897">
            <w:rPr>
              <w:b/>
              <w:bCs/>
              <w:sz w:val="14"/>
              <w:szCs w:val="14"/>
              <w:lang w:val="pt-PT" w:eastAsia="pt-PT"/>
            </w:rPr>
            <w:fldChar w:fldCharType="separate"/>
          </w:r>
          <w:r w:rsidR="00FB57F2">
            <w:rPr>
              <w:b/>
              <w:bCs/>
              <w:noProof/>
              <w:sz w:val="14"/>
              <w:szCs w:val="14"/>
              <w:lang w:val="pt-PT" w:eastAsia="pt-PT"/>
            </w:rPr>
            <w:t>1</w:t>
          </w:r>
          <w:r w:rsidR="005521FB" w:rsidRPr="000B2897">
            <w:rPr>
              <w:b/>
              <w:bCs/>
              <w:sz w:val="14"/>
              <w:szCs w:val="14"/>
              <w:lang w:val="pt-PT" w:eastAsia="pt-PT"/>
            </w:rPr>
            <w:fldChar w:fldCharType="end"/>
          </w:r>
          <w:r w:rsidRPr="000B2897">
            <w:rPr>
              <w:b/>
              <w:sz w:val="14"/>
              <w:szCs w:val="14"/>
              <w:lang w:val="pt-PT" w:eastAsia="pt-PT"/>
            </w:rPr>
            <w:t xml:space="preserve"> / </w:t>
          </w:r>
          <w:r w:rsidR="005521FB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rStyle w:val="PageNumber"/>
              <w:b/>
              <w:sz w:val="14"/>
              <w:szCs w:val="14"/>
              <w:lang w:val="pt-PT" w:eastAsia="pt-PT"/>
            </w:rPr>
            <w:instrText>SECTIONPAGES</w:instrText>
          </w:r>
          <w:r w:rsidR="005521FB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separate"/>
          </w:r>
          <w:r w:rsidR="00FB57F2">
            <w:rPr>
              <w:rStyle w:val="PageNumber"/>
              <w:b/>
              <w:noProof/>
              <w:sz w:val="14"/>
              <w:szCs w:val="14"/>
              <w:lang w:val="pt-PT" w:eastAsia="pt-PT"/>
            </w:rPr>
            <w:t>1</w:t>
          </w:r>
          <w:r w:rsidR="005521FB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end"/>
          </w:r>
        </w:p>
        <w:p w:rsidR="00DA457D" w:rsidRPr="000B2897" w:rsidRDefault="00DA457D" w:rsidP="000B2897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Versão</w:t>
          </w:r>
          <w:r w:rsidRPr="000B2897">
            <w:rPr>
              <w:sz w:val="14"/>
              <w:szCs w:val="14"/>
              <w:lang w:val="pt-PT" w:eastAsia="pt-PT"/>
            </w:rPr>
            <w:t>:  [#VersionNumber#]</w:t>
          </w:r>
        </w:p>
        <w:p w:rsidR="00DA457D" w:rsidRPr="000B2897" w:rsidRDefault="00DA457D" w:rsidP="00BD2F3D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sz w:val="14"/>
              <w:szCs w:val="14"/>
              <w:lang w:val="pt-PT" w:eastAsia="pt-PT"/>
            </w:rPr>
            <w:t>Mod.QS-4-</w:t>
          </w:r>
          <w:r>
            <w:rPr>
              <w:sz w:val="14"/>
              <w:szCs w:val="14"/>
              <w:lang w:val="pt-PT" w:eastAsia="pt-PT"/>
            </w:rPr>
            <w:t>194.2</w:t>
          </w:r>
        </w:p>
      </w:tc>
    </w:tr>
  </w:tbl>
  <w:p w:rsidR="00DB2882" w:rsidRPr="00DB2882" w:rsidRDefault="00DB2882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3417" w:rsidRDefault="00363417" w:rsidP="00816498">
      <w:r>
        <w:separator/>
      </w:r>
    </w:p>
  </w:footnote>
  <w:footnote w:type="continuationSeparator" w:id="1">
    <w:p w:rsidR="00363417" w:rsidRDefault="00363417" w:rsidP="00816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7F2" w:rsidRDefault="00FB57F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250" w:type="dxa"/>
      <w:tblInd w:w="-985" w:type="dxa"/>
      <w:tblBorders>
        <w:insideH w:val="single" w:sz="4" w:space="0" w:color="auto"/>
      </w:tblBorders>
      <w:tblLook w:val="04A0"/>
    </w:tblPr>
    <w:tblGrid>
      <w:gridCol w:w="1345"/>
      <w:gridCol w:w="8646"/>
      <w:gridCol w:w="1259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5F73C1" w:rsidRPr="000B2897" w:rsidRDefault="00446ED9" w:rsidP="002F5DF5">
          <w:pPr>
            <w:pStyle w:val="Style3"/>
            <w:rPr>
              <w:szCs w:val="20"/>
              <w:lang w:eastAsia="pt-PT"/>
            </w:rPr>
          </w:pPr>
          <w:r w:rsidRPr="00446ED9">
            <w:rPr>
              <w:noProof/>
              <w:szCs w:val="20"/>
              <w:lang w:val="en-US"/>
            </w:rPr>
            <w:drawing>
              <wp:inline distT="0" distB="0" distL="0" distR="0">
                <wp:extent cx="762000" cy="950595"/>
                <wp:effectExtent l="19050" t="0" r="0" b="0"/>
                <wp:docPr id="3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950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05" w:type="dxa"/>
          <w:shd w:val="clear" w:color="auto" w:fill="auto"/>
        </w:tcPr>
        <w:p w:rsidR="005F73C1" w:rsidRPr="000B2897" w:rsidRDefault="005F73C1" w:rsidP="002F5DF5">
          <w:pPr>
            <w:rPr>
              <w:szCs w:val="20"/>
              <w:lang w:val="pt-PT" w:eastAsia="pt-PT"/>
            </w:rPr>
          </w:pPr>
        </w:p>
        <w:p w:rsidR="005F73C1" w:rsidRPr="000B2897" w:rsidRDefault="005F73C1" w:rsidP="002F5DF5">
          <w:pPr>
            <w:pStyle w:val="Style3"/>
            <w:rPr>
              <w:b/>
              <w:sz w:val="28"/>
              <w:szCs w:val="28"/>
              <w:lang w:eastAsia="pt-PT"/>
            </w:rPr>
          </w:pPr>
        </w:p>
      </w:tc>
      <w:tc>
        <w:tcPr>
          <w:tcW w:w="1260" w:type="dxa"/>
          <w:shd w:val="clear" w:color="auto" w:fill="auto"/>
          <w:tcMar>
            <w:left w:w="115" w:type="dxa"/>
            <w:right w:w="0" w:type="dxa"/>
          </w:tcMar>
        </w:tcPr>
        <w:p w:rsidR="005F73C1" w:rsidRPr="000B2897" w:rsidRDefault="00446ED9" w:rsidP="000B2897">
          <w:pPr>
            <w:pStyle w:val="Header"/>
            <w:jc w:val="right"/>
            <w:rPr>
              <w:szCs w:val="20"/>
              <w:lang w:val="pt-PT" w:eastAsia="pt-PT"/>
            </w:rPr>
          </w:pPr>
          <w:r w:rsidRPr="00446ED9">
            <w:rPr>
              <w:noProof/>
              <w:szCs w:val="20"/>
            </w:rPr>
            <w:drawing>
              <wp:inline distT="0" distB="0" distL="0" distR="0">
                <wp:extent cx="589280" cy="656590"/>
                <wp:effectExtent l="19050" t="0" r="1270" b="0"/>
                <wp:docPr id="4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Picture 8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9280" cy="6565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816498" w:rsidRDefault="00816498" w:rsidP="00816498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ook w:val="04A0"/>
    </w:tblPr>
    <w:tblGrid>
      <w:gridCol w:w="2125"/>
      <w:gridCol w:w="8055"/>
      <w:gridCol w:w="1155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756D52" w:rsidRPr="000B2897" w:rsidRDefault="00FB57F2" w:rsidP="00457319">
          <w:pPr>
            <w:pStyle w:val="Style3"/>
            <w:rPr>
              <w:szCs w:val="20"/>
              <w:lang w:eastAsia="pt-PT"/>
            </w:rPr>
          </w:pPr>
          <w:r w:rsidRPr="00FB57F2">
            <w:rPr>
              <w:noProof/>
              <w:lang w:val="en-US"/>
            </w:rPr>
            <w:drawing>
              <wp:inline distT="0" distB="0" distL="0" distR="0">
                <wp:extent cx="1247775" cy="657225"/>
                <wp:effectExtent l="19050" t="0" r="9525" b="0"/>
                <wp:docPr id="5" name="Picture 1" descr="Home - Shloklab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ome - Shloklab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68" cy="67328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5" w:type="dxa"/>
          <w:shd w:val="clear" w:color="auto" w:fill="auto"/>
        </w:tcPr>
        <w:p w:rsidR="00756D52" w:rsidRPr="000B2897" w:rsidRDefault="00756D52" w:rsidP="002F5DF5">
          <w:pPr>
            <w:rPr>
              <w:szCs w:val="20"/>
              <w:lang w:val="pt-PT" w:eastAsia="pt-PT"/>
            </w:rPr>
          </w:pPr>
        </w:p>
        <w:p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>
            <w:rPr>
              <w:b/>
              <w:sz w:val="24"/>
              <w:szCs w:val="24"/>
              <w:lang w:eastAsia="pt-PT"/>
            </w:rPr>
            <w:t>RELATÓRIO DE INSPEÇÃO DE INSTALAÇÕES</w:t>
          </w:r>
          <w:r>
            <w:rPr>
              <w:b/>
              <w:sz w:val="24"/>
              <w:szCs w:val="24"/>
              <w:lang w:eastAsia="pt-PT"/>
            </w:rPr>
            <w:tab/>
          </w:r>
          <w:r>
            <w:rPr>
              <w:b/>
              <w:sz w:val="24"/>
              <w:szCs w:val="24"/>
              <w:lang w:eastAsia="pt-PT"/>
            </w:rPr>
            <w:t xml:space="preserve">: </w:t>
          </w:r>
          <w:r>
            <w:rPr>
              <w:b/>
              <w:sz w:val="24"/>
              <w:szCs w:val="24"/>
              <w:lang w:eastAsia="pt-PT"/>
            </w:rPr>
            <w:t>[#Naturaza#]</w:t>
          </w:r>
        </w:p>
      </w:tc>
      <w:tc>
        <w:tcPr>
          <w:tcW w:w="1165" w:type="dxa"/>
          <w:shd w:val="clear" w:color="auto" w:fill="auto"/>
          <w:tcMar>
            <w:left w:w="115" w:type="dxa"/>
            <w:right w:w="0" w:type="dxa"/>
          </w:tcMar>
        </w:tcPr>
        <w:p w:rsidR="00756D52" w:rsidRPr="000B2897" w:rsidRDefault="00FB57F2" w:rsidP="000B2897">
          <w:pPr>
            <w:pStyle w:val="Header"/>
            <w:jc w:val="right"/>
            <w:rPr>
              <w:szCs w:val="20"/>
              <w:lang w:val="pt-PT" w:eastAsia="pt-PT"/>
            </w:rPr>
          </w:pPr>
          <w:r w:rsidRPr="00FB57F2">
            <w:rPr>
              <w:noProof/>
              <w:szCs w:val="20"/>
            </w:rPr>
            <w:drawing>
              <wp:inline distT="0" distB="0" distL="0" distR="0">
                <wp:extent cx="589280" cy="448310"/>
                <wp:effectExtent l="19050" t="0" r="1270" b="0"/>
                <wp:docPr id="20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Picture 8"/>
                        <pic:cNvPicPr/>
                      </pic:nvPicPr>
                      <pic:blipFill>
                        <a:blip r:embed="rId2"/>
                        <a:srcRect b="3178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9280" cy="4483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56D52" w:rsidRPr="009F665D" w:rsidRDefault="00756D52" w:rsidP="00787351">
    <w:pPr>
      <w:pStyle w:val="Header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25602"/>
    <o:shapelayout v:ext="edit">
      <o:idmap v:ext="edit" data="4"/>
      <o:rules v:ext="edit">
        <o:r id="V:Rule3" type="connector" idref="#AutoShape 2"/>
        <o:r id="V:Rule4" type="connector" idref="#AutoShape 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363417"/>
    <w:rsid w:val="000032A8"/>
    <w:rsid w:val="000039E6"/>
    <w:rsid w:val="00011650"/>
    <w:rsid w:val="00020642"/>
    <w:rsid w:val="000211BD"/>
    <w:rsid w:val="0002246B"/>
    <w:rsid w:val="00023409"/>
    <w:rsid w:val="00025201"/>
    <w:rsid w:val="00025721"/>
    <w:rsid w:val="00041C9B"/>
    <w:rsid w:val="00042B7A"/>
    <w:rsid w:val="0005439D"/>
    <w:rsid w:val="000554B0"/>
    <w:rsid w:val="00060F8C"/>
    <w:rsid w:val="00071307"/>
    <w:rsid w:val="00071798"/>
    <w:rsid w:val="00072D9F"/>
    <w:rsid w:val="000878A8"/>
    <w:rsid w:val="000878F3"/>
    <w:rsid w:val="0009463E"/>
    <w:rsid w:val="000A1280"/>
    <w:rsid w:val="000A30F4"/>
    <w:rsid w:val="000A73C0"/>
    <w:rsid w:val="000B018F"/>
    <w:rsid w:val="000B1887"/>
    <w:rsid w:val="000B1FA9"/>
    <w:rsid w:val="000B2897"/>
    <w:rsid w:val="000B60AF"/>
    <w:rsid w:val="000C12E7"/>
    <w:rsid w:val="000C1D20"/>
    <w:rsid w:val="000C3547"/>
    <w:rsid w:val="000D0C4A"/>
    <w:rsid w:val="000D16FE"/>
    <w:rsid w:val="000D23F8"/>
    <w:rsid w:val="000D2522"/>
    <w:rsid w:val="000D42CC"/>
    <w:rsid w:val="000D5489"/>
    <w:rsid w:val="000D63F1"/>
    <w:rsid w:val="000E44CE"/>
    <w:rsid w:val="000F2444"/>
    <w:rsid w:val="000F3348"/>
    <w:rsid w:val="000F392D"/>
    <w:rsid w:val="000F4CC0"/>
    <w:rsid w:val="000F6044"/>
    <w:rsid w:val="000F64BE"/>
    <w:rsid w:val="0010080F"/>
    <w:rsid w:val="00102E9E"/>
    <w:rsid w:val="00103575"/>
    <w:rsid w:val="001049F6"/>
    <w:rsid w:val="001143D4"/>
    <w:rsid w:val="0011554D"/>
    <w:rsid w:val="001171C8"/>
    <w:rsid w:val="001204DD"/>
    <w:rsid w:val="0012113D"/>
    <w:rsid w:val="00122814"/>
    <w:rsid w:val="00126205"/>
    <w:rsid w:val="001273CE"/>
    <w:rsid w:val="00127CAD"/>
    <w:rsid w:val="00143764"/>
    <w:rsid w:val="00144B60"/>
    <w:rsid w:val="001509A5"/>
    <w:rsid w:val="00151725"/>
    <w:rsid w:val="001839D1"/>
    <w:rsid w:val="00192FDD"/>
    <w:rsid w:val="001A3239"/>
    <w:rsid w:val="001A5386"/>
    <w:rsid w:val="001A5F24"/>
    <w:rsid w:val="001A6411"/>
    <w:rsid w:val="001B1F79"/>
    <w:rsid w:val="001B554A"/>
    <w:rsid w:val="001B5B65"/>
    <w:rsid w:val="001C152A"/>
    <w:rsid w:val="001C222D"/>
    <w:rsid w:val="001C632E"/>
    <w:rsid w:val="001C6BBA"/>
    <w:rsid w:val="001D3CBF"/>
    <w:rsid w:val="001D57A3"/>
    <w:rsid w:val="001E5365"/>
    <w:rsid w:val="001E6272"/>
    <w:rsid w:val="001F0732"/>
    <w:rsid w:val="001F75D6"/>
    <w:rsid w:val="001F781D"/>
    <w:rsid w:val="00202FFA"/>
    <w:rsid w:val="00205D9C"/>
    <w:rsid w:val="00212999"/>
    <w:rsid w:val="00216E19"/>
    <w:rsid w:val="00217EEF"/>
    <w:rsid w:val="0022608F"/>
    <w:rsid w:val="00226FD5"/>
    <w:rsid w:val="00230366"/>
    <w:rsid w:val="00240BBC"/>
    <w:rsid w:val="00242AE3"/>
    <w:rsid w:val="0024450D"/>
    <w:rsid w:val="002616AE"/>
    <w:rsid w:val="00266A1C"/>
    <w:rsid w:val="00271759"/>
    <w:rsid w:val="002762E1"/>
    <w:rsid w:val="002816EF"/>
    <w:rsid w:val="002819D0"/>
    <w:rsid w:val="00284757"/>
    <w:rsid w:val="0028577F"/>
    <w:rsid w:val="0028693D"/>
    <w:rsid w:val="002879C5"/>
    <w:rsid w:val="002916C7"/>
    <w:rsid w:val="00294654"/>
    <w:rsid w:val="00295734"/>
    <w:rsid w:val="00297FE6"/>
    <w:rsid w:val="002A7796"/>
    <w:rsid w:val="002B0D46"/>
    <w:rsid w:val="002B157A"/>
    <w:rsid w:val="002B3B51"/>
    <w:rsid w:val="002C450F"/>
    <w:rsid w:val="002C6D54"/>
    <w:rsid w:val="002D4663"/>
    <w:rsid w:val="002E15A2"/>
    <w:rsid w:val="002E361A"/>
    <w:rsid w:val="002E4269"/>
    <w:rsid w:val="002F13B2"/>
    <w:rsid w:val="002F5DF5"/>
    <w:rsid w:val="00304F19"/>
    <w:rsid w:val="00311E36"/>
    <w:rsid w:val="00313542"/>
    <w:rsid w:val="00317250"/>
    <w:rsid w:val="003235A1"/>
    <w:rsid w:val="00324745"/>
    <w:rsid w:val="00331CD7"/>
    <w:rsid w:val="0033446E"/>
    <w:rsid w:val="0033562A"/>
    <w:rsid w:val="00356FA2"/>
    <w:rsid w:val="00357CB2"/>
    <w:rsid w:val="00362215"/>
    <w:rsid w:val="00363417"/>
    <w:rsid w:val="00366E8D"/>
    <w:rsid w:val="003808F0"/>
    <w:rsid w:val="00381C09"/>
    <w:rsid w:val="00383B91"/>
    <w:rsid w:val="00392912"/>
    <w:rsid w:val="003941AC"/>
    <w:rsid w:val="003A07D3"/>
    <w:rsid w:val="003A3DCD"/>
    <w:rsid w:val="003A7AB8"/>
    <w:rsid w:val="003B0DD2"/>
    <w:rsid w:val="003B226A"/>
    <w:rsid w:val="003B4D6D"/>
    <w:rsid w:val="003B5795"/>
    <w:rsid w:val="003B65A9"/>
    <w:rsid w:val="003D00B3"/>
    <w:rsid w:val="003D65C4"/>
    <w:rsid w:val="003D68F2"/>
    <w:rsid w:val="003F31A4"/>
    <w:rsid w:val="003F63BA"/>
    <w:rsid w:val="00400AD4"/>
    <w:rsid w:val="00404450"/>
    <w:rsid w:val="00405848"/>
    <w:rsid w:val="0040671A"/>
    <w:rsid w:val="004077C2"/>
    <w:rsid w:val="00415D86"/>
    <w:rsid w:val="00417A12"/>
    <w:rsid w:val="00425C89"/>
    <w:rsid w:val="004306E4"/>
    <w:rsid w:val="00430AEB"/>
    <w:rsid w:val="00431D9F"/>
    <w:rsid w:val="0044316C"/>
    <w:rsid w:val="00446120"/>
    <w:rsid w:val="00446ED9"/>
    <w:rsid w:val="004515ED"/>
    <w:rsid w:val="00457319"/>
    <w:rsid w:val="0046068B"/>
    <w:rsid w:val="004609EE"/>
    <w:rsid w:val="00464458"/>
    <w:rsid w:val="00466E6D"/>
    <w:rsid w:val="00470F04"/>
    <w:rsid w:val="0047108E"/>
    <w:rsid w:val="004810BB"/>
    <w:rsid w:val="00482D06"/>
    <w:rsid w:val="0048448F"/>
    <w:rsid w:val="0049420A"/>
    <w:rsid w:val="00496A05"/>
    <w:rsid w:val="004B4335"/>
    <w:rsid w:val="004B6EA6"/>
    <w:rsid w:val="004B71A3"/>
    <w:rsid w:val="004C5375"/>
    <w:rsid w:val="004C6BF0"/>
    <w:rsid w:val="004D49F1"/>
    <w:rsid w:val="004E21AD"/>
    <w:rsid w:val="004F7776"/>
    <w:rsid w:val="00512968"/>
    <w:rsid w:val="00514757"/>
    <w:rsid w:val="00517113"/>
    <w:rsid w:val="005178BB"/>
    <w:rsid w:val="0052299D"/>
    <w:rsid w:val="00525AFF"/>
    <w:rsid w:val="00536DB1"/>
    <w:rsid w:val="00537B77"/>
    <w:rsid w:val="005447B0"/>
    <w:rsid w:val="00545FF6"/>
    <w:rsid w:val="005500AC"/>
    <w:rsid w:val="00551DC8"/>
    <w:rsid w:val="005521FB"/>
    <w:rsid w:val="005525FF"/>
    <w:rsid w:val="00556274"/>
    <w:rsid w:val="00557FAA"/>
    <w:rsid w:val="005637AF"/>
    <w:rsid w:val="005655FA"/>
    <w:rsid w:val="005733CB"/>
    <w:rsid w:val="0057730E"/>
    <w:rsid w:val="00584894"/>
    <w:rsid w:val="005916EE"/>
    <w:rsid w:val="00593B35"/>
    <w:rsid w:val="0059664B"/>
    <w:rsid w:val="005970EB"/>
    <w:rsid w:val="005B208D"/>
    <w:rsid w:val="005B2186"/>
    <w:rsid w:val="005B3AAE"/>
    <w:rsid w:val="005C11BD"/>
    <w:rsid w:val="005C1FA3"/>
    <w:rsid w:val="005C252C"/>
    <w:rsid w:val="005C3134"/>
    <w:rsid w:val="005C78C7"/>
    <w:rsid w:val="005D37DA"/>
    <w:rsid w:val="005D45BF"/>
    <w:rsid w:val="005D52A5"/>
    <w:rsid w:val="005D5A6C"/>
    <w:rsid w:val="005D64A0"/>
    <w:rsid w:val="005D77D2"/>
    <w:rsid w:val="005F73C1"/>
    <w:rsid w:val="005F75D0"/>
    <w:rsid w:val="00612717"/>
    <w:rsid w:val="00617FB6"/>
    <w:rsid w:val="00624844"/>
    <w:rsid w:val="00626B17"/>
    <w:rsid w:val="00645BA7"/>
    <w:rsid w:val="00646BB2"/>
    <w:rsid w:val="00651A7D"/>
    <w:rsid w:val="006577D5"/>
    <w:rsid w:val="00660CB3"/>
    <w:rsid w:val="0066290D"/>
    <w:rsid w:val="006667EB"/>
    <w:rsid w:val="0066731F"/>
    <w:rsid w:val="00667D21"/>
    <w:rsid w:val="006703BC"/>
    <w:rsid w:val="0068093C"/>
    <w:rsid w:val="0068616A"/>
    <w:rsid w:val="006869A2"/>
    <w:rsid w:val="00691928"/>
    <w:rsid w:val="00691D0F"/>
    <w:rsid w:val="00692F7B"/>
    <w:rsid w:val="006A017B"/>
    <w:rsid w:val="006A1E90"/>
    <w:rsid w:val="006A399A"/>
    <w:rsid w:val="006A6339"/>
    <w:rsid w:val="006B1A35"/>
    <w:rsid w:val="006C25F0"/>
    <w:rsid w:val="006C45F6"/>
    <w:rsid w:val="006C574C"/>
    <w:rsid w:val="006D5EFE"/>
    <w:rsid w:val="006D611F"/>
    <w:rsid w:val="006D7874"/>
    <w:rsid w:val="006E0658"/>
    <w:rsid w:val="006E18D8"/>
    <w:rsid w:val="006E486E"/>
    <w:rsid w:val="006E644D"/>
    <w:rsid w:val="006E6966"/>
    <w:rsid w:val="006F03E6"/>
    <w:rsid w:val="006F2231"/>
    <w:rsid w:val="006F670C"/>
    <w:rsid w:val="00701F49"/>
    <w:rsid w:val="00702DC8"/>
    <w:rsid w:val="00711685"/>
    <w:rsid w:val="00712684"/>
    <w:rsid w:val="007132C2"/>
    <w:rsid w:val="00716957"/>
    <w:rsid w:val="0072120B"/>
    <w:rsid w:val="00721CBC"/>
    <w:rsid w:val="00722C85"/>
    <w:rsid w:val="0073475C"/>
    <w:rsid w:val="00737D05"/>
    <w:rsid w:val="00744176"/>
    <w:rsid w:val="00750A6E"/>
    <w:rsid w:val="00752BBB"/>
    <w:rsid w:val="00753477"/>
    <w:rsid w:val="00754A1D"/>
    <w:rsid w:val="00754B66"/>
    <w:rsid w:val="00756D52"/>
    <w:rsid w:val="00757D7D"/>
    <w:rsid w:val="00757E0C"/>
    <w:rsid w:val="00761E41"/>
    <w:rsid w:val="0078310D"/>
    <w:rsid w:val="00784A11"/>
    <w:rsid w:val="007866F1"/>
    <w:rsid w:val="00787351"/>
    <w:rsid w:val="00787574"/>
    <w:rsid w:val="00795AC0"/>
    <w:rsid w:val="007A63D8"/>
    <w:rsid w:val="007B1B9B"/>
    <w:rsid w:val="007C6880"/>
    <w:rsid w:val="007E410A"/>
    <w:rsid w:val="007E6B79"/>
    <w:rsid w:val="007F310B"/>
    <w:rsid w:val="007F5670"/>
    <w:rsid w:val="007F63A8"/>
    <w:rsid w:val="00803A68"/>
    <w:rsid w:val="0081241C"/>
    <w:rsid w:val="00813962"/>
    <w:rsid w:val="00816498"/>
    <w:rsid w:val="00820CAB"/>
    <w:rsid w:val="0082245B"/>
    <w:rsid w:val="00823F9A"/>
    <w:rsid w:val="008277B6"/>
    <w:rsid w:val="008328CD"/>
    <w:rsid w:val="00833DFE"/>
    <w:rsid w:val="00835B04"/>
    <w:rsid w:val="00840AFD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710E5"/>
    <w:rsid w:val="00872B63"/>
    <w:rsid w:val="00874FE5"/>
    <w:rsid w:val="0088068A"/>
    <w:rsid w:val="00883626"/>
    <w:rsid w:val="00884BFE"/>
    <w:rsid w:val="00885769"/>
    <w:rsid w:val="008860A7"/>
    <w:rsid w:val="008860C4"/>
    <w:rsid w:val="0089213C"/>
    <w:rsid w:val="00892C80"/>
    <w:rsid w:val="00896034"/>
    <w:rsid w:val="008A75F8"/>
    <w:rsid w:val="008B31B0"/>
    <w:rsid w:val="008B522C"/>
    <w:rsid w:val="008B52B5"/>
    <w:rsid w:val="008B736B"/>
    <w:rsid w:val="008C2AE3"/>
    <w:rsid w:val="008C4801"/>
    <w:rsid w:val="008C7D74"/>
    <w:rsid w:val="008D029A"/>
    <w:rsid w:val="008D347D"/>
    <w:rsid w:val="008E492C"/>
    <w:rsid w:val="008E5F54"/>
    <w:rsid w:val="008E7386"/>
    <w:rsid w:val="008F1DBE"/>
    <w:rsid w:val="00900983"/>
    <w:rsid w:val="009017D0"/>
    <w:rsid w:val="0091269C"/>
    <w:rsid w:val="00915F8E"/>
    <w:rsid w:val="00916D4A"/>
    <w:rsid w:val="00921646"/>
    <w:rsid w:val="00921A35"/>
    <w:rsid w:val="00923889"/>
    <w:rsid w:val="009324BC"/>
    <w:rsid w:val="00935157"/>
    <w:rsid w:val="0094570E"/>
    <w:rsid w:val="00947FA8"/>
    <w:rsid w:val="009501F5"/>
    <w:rsid w:val="00961102"/>
    <w:rsid w:val="009709DA"/>
    <w:rsid w:val="0098576A"/>
    <w:rsid w:val="009872BD"/>
    <w:rsid w:val="00991A6D"/>
    <w:rsid w:val="00993A8C"/>
    <w:rsid w:val="00994A6E"/>
    <w:rsid w:val="00994D2C"/>
    <w:rsid w:val="00997EA4"/>
    <w:rsid w:val="009A48A8"/>
    <w:rsid w:val="009A75E7"/>
    <w:rsid w:val="009B23D8"/>
    <w:rsid w:val="009B386B"/>
    <w:rsid w:val="009C1D4B"/>
    <w:rsid w:val="009C3A82"/>
    <w:rsid w:val="009D5E46"/>
    <w:rsid w:val="009D7088"/>
    <w:rsid w:val="009D7AA5"/>
    <w:rsid w:val="009E397E"/>
    <w:rsid w:val="009E5305"/>
    <w:rsid w:val="009E5B2D"/>
    <w:rsid w:val="009F665D"/>
    <w:rsid w:val="00A03CB2"/>
    <w:rsid w:val="00A060C6"/>
    <w:rsid w:val="00A1130C"/>
    <w:rsid w:val="00A13753"/>
    <w:rsid w:val="00A13AA0"/>
    <w:rsid w:val="00A15C00"/>
    <w:rsid w:val="00A26429"/>
    <w:rsid w:val="00A30575"/>
    <w:rsid w:val="00A31735"/>
    <w:rsid w:val="00A34D85"/>
    <w:rsid w:val="00A37D9B"/>
    <w:rsid w:val="00A416C0"/>
    <w:rsid w:val="00A41B87"/>
    <w:rsid w:val="00A54BE1"/>
    <w:rsid w:val="00A54DAE"/>
    <w:rsid w:val="00A70B15"/>
    <w:rsid w:val="00A7141D"/>
    <w:rsid w:val="00A72B50"/>
    <w:rsid w:val="00A74262"/>
    <w:rsid w:val="00A76541"/>
    <w:rsid w:val="00A83A55"/>
    <w:rsid w:val="00A9006A"/>
    <w:rsid w:val="00A92D7A"/>
    <w:rsid w:val="00A92DD7"/>
    <w:rsid w:val="00A93A83"/>
    <w:rsid w:val="00A961F6"/>
    <w:rsid w:val="00A97A00"/>
    <w:rsid w:val="00AA0E5F"/>
    <w:rsid w:val="00AA1FBC"/>
    <w:rsid w:val="00AB4DD0"/>
    <w:rsid w:val="00AB6A97"/>
    <w:rsid w:val="00AB75BC"/>
    <w:rsid w:val="00AC5443"/>
    <w:rsid w:val="00AD7226"/>
    <w:rsid w:val="00AE0F07"/>
    <w:rsid w:val="00AE1935"/>
    <w:rsid w:val="00AE51ED"/>
    <w:rsid w:val="00AE55A4"/>
    <w:rsid w:val="00AE7B08"/>
    <w:rsid w:val="00AE7E24"/>
    <w:rsid w:val="00AF0150"/>
    <w:rsid w:val="00AF74BC"/>
    <w:rsid w:val="00B03884"/>
    <w:rsid w:val="00B07F7F"/>
    <w:rsid w:val="00B1288A"/>
    <w:rsid w:val="00B36E03"/>
    <w:rsid w:val="00B431DE"/>
    <w:rsid w:val="00B434FB"/>
    <w:rsid w:val="00B447DE"/>
    <w:rsid w:val="00B46360"/>
    <w:rsid w:val="00B51343"/>
    <w:rsid w:val="00B51491"/>
    <w:rsid w:val="00B57B4D"/>
    <w:rsid w:val="00B61E27"/>
    <w:rsid w:val="00B70D8A"/>
    <w:rsid w:val="00B761BA"/>
    <w:rsid w:val="00B77834"/>
    <w:rsid w:val="00B80831"/>
    <w:rsid w:val="00B87478"/>
    <w:rsid w:val="00B91F1C"/>
    <w:rsid w:val="00B95175"/>
    <w:rsid w:val="00B97AB4"/>
    <w:rsid w:val="00BA2B25"/>
    <w:rsid w:val="00BA37CF"/>
    <w:rsid w:val="00BA5016"/>
    <w:rsid w:val="00BA61B9"/>
    <w:rsid w:val="00BA6282"/>
    <w:rsid w:val="00BA77C1"/>
    <w:rsid w:val="00BA7EFB"/>
    <w:rsid w:val="00BB03A3"/>
    <w:rsid w:val="00BB0C02"/>
    <w:rsid w:val="00BB105B"/>
    <w:rsid w:val="00BC2996"/>
    <w:rsid w:val="00BC4FBF"/>
    <w:rsid w:val="00BD093A"/>
    <w:rsid w:val="00BD2F3D"/>
    <w:rsid w:val="00BD3F1C"/>
    <w:rsid w:val="00BD4F10"/>
    <w:rsid w:val="00BE15E1"/>
    <w:rsid w:val="00BE5FE8"/>
    <w:rsid w:val="00BE66DD"/>
    <w:rsid w:val="00BE75AB"/>
    <w:rsid w:val="00C050B6"/>
    <w:rsid w:val="00C07E91"/>
    <w:rsid w:val="00C07EF4"/>
    <w:rsid w:val="00C11C19"/>
    <w:rsid w:val="00C20191"/>
    <w:rsid w:val="00C23685"/>
    <w:rsid w:val="00C23F5E"/>
    <w:rsid w:val="00C23F7B"/>
    <w:rsid w:val="00C24692"/>
    <w:rsid w:val="00C2760F"/>
    <w:rsid w:val="00C343D5"/>
    <w:rsid w:val="00C3516C"/>
    <w:rsid w:val="00C362EB"/>
    <w:rsid w:val="00C53F2A"/>
    <w:rsid w:val="00C55E5F"/>
    <w:rsid w:val="00C564F3"/>
    <w:rsid w:val="00C617FC"/>
    <w:rsid w:val="00C61D64"/>
    <w:rsid w:val="00C70BBB"/>
    <w:rsid w:val="00C71425"/>
    <w:rsid w:val="00C73FFA"/>
    <w:rsid w:val="00C754D7"/>
    <w:rsid w:val="00C82AAD"/>
    <w:rsid w:val="00C90523"/>
    <w:rsid w:val="00C92679"/>
    <w:rsid w:val="00C9327C"/>
    <w:rsid w:val="00C952D1"/>
    <w:rsid w:val="00C9551C"/>
    <w:rsid w:val="00C96A09"/>
    <w:rsid w:val="00CA04AC"/>
    <w:rsid w:val="00CA6E42"/>
    <w:rsid w:val="00CB5DFF"/>
    <w:rsid w:val="00CB6B2C"/>
    <w:rsid w:val="00CB707A"/>
    <w:rsid w:val="00CC590E"/>
    <w:rsid w:val="00CC6D85"/>
    <w:rsid w:val="00CC76F5"/>
    <w:rsid w:val="00CD32B0"/>
    <w:rsid w:val="00CD4B45"/>
    <w:rsid w:val="00CF1F36"/>
    <w:rsid w:val="00CF32BD"/>
    <w:rsid w:val="00D02B64"/>
    <w:rsid w:val="00D05D38"/>
    <w:rsid w:val="00D100FC"/>
    <w:rsid w:val="00D11753"/>
    <w:rsid w:val="00D20A3B"/>
    <w:rsid w:val="00D2525C"/>
    <w:rsid w:val="00D26595"/>
    <w:rsid w:val="00D42C92"/>
    <w:rsid w:val="00D436A6"/>
    <w:rsid w:val="00D46818"/>
    <w:rsid w:val="00D56A5E"/>
    <w:rsid w:val="00D60187"/>
    <w:rsid w:val="00D60917"/>
    <w:rsid w:val="00D64A61"/>
    <w:rsid w:val="00D6743D"/>
    <w:rsid w:val="00D76835"/>
    <w:rsid w:val="00D775FE"/>
    <w:rsid w:val="00D81448"/>
    <w:rsid w:val="00D8339C"/>
    <w:rsid w:val="00D92EF5"/>
    <w:rsid w:val="00D94A47"/>
    <w:rsid w:val="00DA3879"/>
    <w:rsid w:val="00DA457D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D335D"/>
    <w:rsid w:val="00DE049F"/>
    <w:rsid w:val="00DE18A8"/>
    <w:rsid w:val="00DE3B11"/>
    <w:rsid w:val="00DF07A3"/>
    <w:rsid w:val="00DF103D"/>
    <w:rsid w:val="00DF5C4A"/>
    <w:rsid w:val="00E0217C"/>
    <w:rsid w:val="00E023D3"/>
    <w:rsid w:val="00E02C3B"/>
    <w:rsid w:val="00E0348C"/>
    <w:rsid w:val="00E0754F"/>
    <w:rsid w:val="00E14225"/>
    <w:rsid w:val="00E16E41"/>
    <w:rsid w:val="00E21515"/>
    <w:rsid w:val="00E216F1"/>
    <w:rsid w:val="00E25309"/>
    <w:rsid w:val="00E25EEB"/>
    <w:rsid w:val="00E3087B"/>
    <w:rsid w:val="00E315B9"/>
    <w:rsid w:val="00E33AA9"/>
    <w:rsid w:val="00E347E3"/>
    <w:rsid w:val="00E403C9"/>
    <w:rsid w:val="00E41F66"/>
    <w:rsid w:val="00E46B1D"/>
    <w:rsid w:val="00E477C7"/>
    <w:rsid w:val="00E54805"/>
    <w:rsid w:val="00E62036"/>
    <w:rsid w:val="00E671B1"/>
    <w:rsid w:val="00E71F7E"/>
    <w:rsid w:val="00E75448"/>
    <w:rsid w:val="00E811F6"/>
    <w:rsid w:val="00E84E07"/>
    <w:rsid w:val="00E85086"/>
    <w:rsid w:val="00E85A56"/>
    <w:rsid w:val="00E90DDF"/>
    <w:rsid w:val="00E93F06"/>
    <w:rsid w:val="00E978D8"/>
    <w:rsid w:val="00EA0EF2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D70EA"/>
    <w:rsid w:val="00EE2462"/>
    <w:rsid w:val="00EF0D8A"/>
    <w:rsid w:val="00EF11F9"/>
    <w:rsid w:val="00EF1A21"/>
    <w:rsid w:val="00EF3ADE"/>
    <w:rsid w:val="00EF7F54"/>
    <w:rsid w:val="00F15DC3"/>
    <w:rsid w:val="00F20FFB"/>
    <w:rsid w:val="00F257BE"/>
    <w:rsid w:val="00F27A4E"/>
    <w:rsid w:val="00F27C4A"/>
    <w:rsid w:val="00F302BE"/>
    <w:rsid w:val="00F43479"/>
    <w:rsid w:val="00F47359"/>
    <w:rsid w:val="00F51ABB"/>
    <w:rsid w:val="00F54F27"/>
    <w:rsid w:val="00F55080"/>
    <w:rsid w:val="00F561D7"/>
    <w:rsid w:val="00F56C7E"/>
    <w:rsid w:val="00F622E7"/>
    <w:rsid w:val="00F63595"/>
    <w:rsid w:val="00F6423F"/>
    <w:rsid w:val="00F66DB8"/>
    <w:rsid w:val="00F72B2B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1098"/>
    <w:rsid w:val="00FB57F2"/>
    <w:rsid w:val="00FC0085"/>
    <w:rsid w:val="00FC7665"/>
    <w:rsid w:val="00FD271B"/>
    <w:rsid w:val="00FD41FE"/>
    <w:rsid w:val="00FD5885"/>
    <w:rsid w:val="00FD618B"/>
    <w:rsid w:val="00FE0514"/>
    <w:rsid w:val="00FE09DD"/>
    <w:rsid w:val="00FE2F5A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Heading1Char">
    <w:name w:val="Heading 1 Char"/>
    <w:link w:val="Heading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Heading2Char">
    <w:name w:val="Heading 2 Char"/>
    <w:link w:val="Heading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yperlink">
    <w:name w:val="Hyperlink"/>
    <w:uiPriority w:val="99"/>
    <w:unhideWhenUsed/>
    <w:rsid w:val="00BD2F3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 w:val="0"/>
      </w:rPr>
    </w:tblStylePr>
  </w:style>
  <w:style w:type="character" w:customStyle="1" w:styleId="Heading1Char">
    <w:name w:val="Heading 1 Char"/>
    <w:link w:val="Heading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Heading2Char">
    <w:name w:val="Heading 2 Char"/>
    <w:link w:val="Heading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4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yperlink">
    <w:name w:val="Hyperlink"/>
    <w:uiPriority w:val="99"/>
    <w:unhideWhenUsed/>
    <w:rsid w:val="00BD2F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4D098-68BA-4145-8CCE-CE99D670A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Report for summarySelagens.dotx</Template>
  <TotalTime>3</TotalTime>
  <Pages>1</Pages>
  <Words>545</Words>
  <Characters>3108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3646</CharactersWithSpaces>
  <SharedDoc>false</SharedDoc>
  <HLinks>
    <vt:vector size="12" baseType="variant">
      <vt:variant>
        <vt:i4>5963827</vt:i4>
      </vt:variant>
      <vt:variant>
        <vt:i4>9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  <vt:variant>
        <vt:i4>5963827</vt:i4>
      </vt:variant>
      <vt:variant>
        <vt:i4>0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joao.c</dc:creator>
  <cp:lastModifiedBy>joao.c</cp:lastModifiedBy>
  <cp:revision>1</cp:revision>
  <dcterms:created xsi:type="dcterms:W3CDTF">2024-06-17T10:46:00Z</dcterms:created>
  <dcterms:modified xsi:type="dcterms:W3CDTF">2024-06-17T10:49:00Z</dcterms:modified>
</cp:coreProperties>
</file>