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F06" w:rsidP="00E21B32" w:rsidRDefault="00E93F06">
      <w:pPr>
        <w:rPr>
          <w:lang w:val="pt-PT"/>
        </w:rPr>
      </w:pPr>
    </w:p>
    <w:tbl>
      <w:tblPr>
        <w:tblW w:w="11338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/>
      </w:tblPr>
      <w:tblGrid>
        <w:gridCol w:w="1983"/>
        <w:gridCol w:w="3283"/>
        <w:gridCol w:w="3085"/>
        <w:gridCol w:w="2987"/>
      </w:tblGrid>
      <w:tr w:rsidRPr="001E6272" w:rsidR="002F2B3A" w:rsidTr="005A3CD6">
        <w:trPr>
          <w:trHeight w:val="148"/>
        </w:trPr>
        <w:tc>
          <w:tcPr>
            <w:tcW w:w="1983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1E6272" w:rsidR="002F2B3A" w:rsidP="00155A05" w:rsidRDefault="002F2B3A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Processo n</w:t>
            </w:r>
            <w:r w:rsidR="007C687B">
              <w:rPr>
                <w:sz w:val="18"/>
                <w:szCs w:val="20"/>
                <w:lang w:val="pt-PT" w:eastAsia="pt-PT"/>
              </w:rPr>
              <w:t>.</w:t>
            </w:r>
            <w:r>
              <w:rPr>
                <w:sz w:val="18"/>
                <w:szCs w:val="20"/>
                <w:lang w:val="pt-PT" w:eastAsia="pt-PT"/>
              </w:rPr>
              <w:t>º</w:t>
            </w:r>
          </w:p>
        </w:tc>
        <w:tc>
          <w:tcPr>
            <w:tcW w:w="3283" w:type="dxa"/>
            <w:shd w:val="clear" w:color="auto" w:fill="auto"/>
            <w:tcMar>
              <w:left w:w="45" w:type="dxa"/>
            </w:tcMar>
          </w:tcPr>
          <w:p w:rsidR="004C7D61" w:rsidRDefault="004C7D61">
            <w:pPr>
              <w:rPr>
                <w:sz w:val="18"/>
                <w:szCs w:val="20"/>
                <w:lang w:val="pt-PT" w:eastAsia="pt-PT"/>
              </w:rPr>
            </w:pPr>
          </w:p>
        </w:tc>
        <w:tc>
          <w:tcPr>
            <w:tcW w:w="6072" w:type="dxa"/>
            <w:gridSpan w:val="2"/>
            <w:vMerge w:val="restart"/>
            <w:shd w:val="clear" w:color="auto" w:fill="F2F2F2" w:themeFill="background1" w:themeFillShade="F2"/>
            <w:tcMar>
              <w:left w:w="45" w:type="dxa"/>
            </w:tcMar>
          </w:tcPr>
          <w:p w:rsidRPr="00531EB2" w:rsidR="002F2B3A" w:rsidP="002F2B3A" w:rsidRDefault="002F2B3A">
            <w:pPr>
              <w:pStyle w:val="Style3"/>
              <w:rPr>
                <w:b/>
                <w:szCs w:val="20"/>
                <w:lang w:eastAsia="pt-PT"/>
              </w:rPr>
            </w:pPr>
            <w:r w:rsidRPr="00531EB2">
              <w:rPr>
                <w:b/>
                <w:szCs w:val="20"/>
                <w:lang w:eastAsia="pt-PT"/>
              </w:rPr>
              <w:t>[#Result#]</w:t>
            </w:r>
          </w:p>
          <w:p w:rsidR="002F2B3A" w:rsidP="00155A05" w:rsidRDefault="002F2B3A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Pr="00DA457D" w:rsidR="002F2B3A" w:rsidTr="005A3CD6">
        <w:tc>
          <w:tcPr>
            <w:tcW w:w="1983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1E6272" w:rsidR="002F2B3A" w:rsidP="00155A05" w:rsidRDefault="002F2B3A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Pedido n.º</w:t>
            </w:r>
          </w:p>
        </w:tc>
        <w:tc>
          <w:tcPr>
            <w:tcW w:w="3283" w:type="dxa"/>
            <w:shd w:val="clear" w:color="auto" w:fill="auto"/>
            <w:tcMar>
              <w:left w:w="45" w:type="dxa"/>
            </w:tcMar>
          </w:tcPr>
          <w:p w:rsidR="002F2B3A" w:rsidP="00155A05" w:rsidRDefault="002F2B3A">
            <w:pPr>
              <w:rPr>
                <w:sz w:val="18"/>
                <w:szCs w:val="20"/>
                <w:lang w:val="pt-PT" w:eastAsia="pt-PT"/>
              </w:rPr>
            </w:pPr>
          </w:p>
        </w:tc>
        <w:tc>
          <w:tcPr>
            <w:tcW w:w="6072" w:type="dxa"/>
            <w:gridSpan w:val="2"/>
            <w:vMerge/>
            <w:shd w:val="clear" w:color="auto" w:fill="F2F2F2" w:themeFill="background1" w:themeFillShade="F2"/>
            <w:tcMar>
              <w:left w:w="45" w:type="dxa"/>
            </w:tcMar>
          </w:tcPr>
          <w:p w:rsidR="002F2B3A" w:rsidP="00155A05" w:rsidRDefault="002F2B3A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Pr="001E6272" w:rsidR="002F2B3A" w:rsidTr="005A3CD6">
        <w:tc>
          <w:tcPr>
            <w:tcW w:w="1983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1E6272" w:rsidR="002F2B3A" w:rsidP="00155A05" w:rsidRDefault="002F2B3A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DI n</w:t>
            </w:r>
            <w:r w:rsidR="007C687B">
              <w:rPr>
                <w:sz w:val="18"/>
                <w:szCs w:val="20"/>
                <w:lang w:val="pt-PT" w:eastAsia="pt-PT"/>
              </w:rPr>
              <w:t>.</w:t>
            </w:r>
            <w:r>
              <w:rPr>
                <w:sz w:val="18"/>
                <w:szCs w:val="20"/>
                <w:lang w:val="pt-PT" w:eastAsia="pt-PT"/>
              </w:rPr>
              <w:t>º</w:t>
            </w:r>
          </w:p>
        </w:tc>
        <w:tc>
          <w:tcPr>
            <w:tcW w:w="3283" w:type="dxa"/>
            <w:shd w:val="clear" w:color="auto" w:fill="auto"/>
            <w:tcMar>
              <w:left w:w="45" w:type="dxa"/>
            </w:tcMar>
          </w:tcPr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[#InspectionNo#]</w:t>
            </w:r>
          </w:p>
        </w:tc>
        <w:tc>
          <w:tcPr>
            <w:tcW w:w="6072" w:type="dxa"/>
            <w:gridSpan w:val="2"/>
            <w:vMerge/>
            <w:shd w:val="clear" w:color="auto" w:fill="F2F2F2" w:themeFill="background1" w:themeFillShade="F2"/>
            <w:tcMar>
              <w:left w:w="45" w:type="dxa"/>
            </w:tcMar>
          </w:tcPr>
          <w:p w:rsidR="002F2B3A" w:rsidP="00155A05" w:rsidRDefault="002F2B3A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Pr="00561EB5" w:rsidR="002F2B3A" w:rsidTr="005A3CD6">
        <w:tc>
          <w:tcPr>
            <w:tcW w:w="1983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="002F2B3A" w:rsidP="00155A05" w:rsidRDefault="002F2B3A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Tipo de ato:</w:t>
            </w:r>
          </w:p>
        </w:tc>
        <w:tc>
          <w:tcPr>
            <w:tcW w:w="3283" w:type="dxa"/>
            <w:shd w:val="clear" w:color="auto" w:fill="auto"/>
            <w:tcMar>
              <w:left w:w="45" w:type="dxa"/>
            </w:tcMar>
          </w:tcPr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</w:rPr>
              <w:t>[#Tipodeinspecao#]</w:t>
            </w:r>
          </w:p>
        </w:tc>
        <w:tc>
          <w:tcPr>
            <w:tcW w:w="3085" w:type="dxa"/>
            <w:shd w:val="clear" w:color="auto" w:fill="F2F2F2" w:themeFill="background1" w:themeFillShade="F2"/>
            <w:tcMar>
              <w:left w:w="45" w:type="dxa"/>
            </w:tcMar>
          </w:tcPr>
          <w:p w:rsidRPr="00F332DB" w:rsidR="002F2B3A" w:rsidP="00155A05" w:rsidRDefault="00F736AC">
            <w:pPr>
              <w:rPr>
                <w:i/>
                <w:iCs/>
                <w:sz w:val="18"/>
                <w:szCs w:val="18"/>
                <w:lang w:val="pt-PT" w:eastAsia="pt-PT"/>
              </w:rPr>
            </w:pPr>
            <w:r>
              <w:rPr>
                <w:i/>
                <w:iCs/>
                <w:sz w:val="18"/>
                <w:szCs w:val="18"/>
                <w:lang w:val="pt-PT" w:eastAsia="pt-PT"/>
              </w:rPr>
              <w:t>Ligaç</w:t>
            </w:r>
            <w:r w:rsidRPr="00F332DB">
              <w:rPr>
                <w:i/>
                <w:iCs/>
                <w:sz w:val="18"/>
                <w:szCs w:val="18"/>
                <w:lang w:val="pt-PT" w:eastAsia="pt-PT"/>
              </w:rPr>
              <w:t xml:space="preserve">ão do </w:t>
            </w:r>
            <w:r>
              <w:rPr>
                <w:i/>
                <w:iCs/>
                <w:sz w:val="18"/>
                <w:szCs w:val="18"/>
                <w:lang w:val="pt-PT" w:eastAsia="pt-PT"/>
              </w:rPr>
              <w:t>E</w:t>
            </w:r>
            <w:r w:rsidRPr="00F332DB">
              <w:rPr>
                <w:i/>
                <w:iCs/>
                <w:sz w:val="18"/>
                <w:szCs w:val="18"/>
                <w:lang w:val="pt-PT" w:eastAsia="pt-PT"/>
              </w:rPr>
              <w:t>CVE</w:t>
            </w:r>
            <w:r>
              <w:rPr>
                <w:i/>
                <w:iCs/>
                <w:sz w:val="18"/>
                <w:szCs w:val="18"/>
                <w:lang w:val="pt-PT" w:eastAsia="pt-PT"/>
              </w:rPr>
              <w:t>,conforme</w:t>
            </w:r>
            <w:r w:rsidRPr="00F332DB">
              <w:rPr>
                <w:i/>
                <w:iCs/>
                <w:sz w:val="18"/>
                <w:szCs w:val="18"/>
                <w:lang w:val="pt-PT" w:eastAsia="pt-PT"/>
              </w:rPr>
              <w:t xml:space="preserve"> a</w:t>
            </w:r>
            <w:r>
              <w:rPr>
                <w:i/>
                <w:iCs/>
                <w:sz w:val="18"/>
                <w:szCs w:val="18"/>
                <w:lang w:val="pt-PT" w:eastAsia="pt-PT"/>
              </w:rPr>
              <w:t>p</w:t>
            </w:r>
            <w:r w:rsidRPr="00F332DB">
              <w:rPr>
                <w:i/>
                <w:iCs/>
                <w:sz w:val="18"/>
                <w:szCs w:val="18"/>
                <w:lang w:val="pt-PT" w:eastAsia="pt-PT"/>
              </w:rPr>
              <w:t>licável:</w:t>
            </w:r>
          </w:p>
        </w:tc>
        <w:tc>
          <w:tcPr>
            <w:tcW w:w="2987" w:type="dxa"/>
            <w:tcMar>
              <w:left w:w="45" w:type="dxa"/>
            </w:tcMar>
          </w:tcPr>
          <w:p>
            <w:pPr>
              <w:rPr>
                <w:b/>
                <w:b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sz w:val="18"/>
                <w:szCs w:val="20"/>
                <w:lang w:val="pt-PT" w:eastAsia="pt-PT"/>
              </w:rPr>
              <w:t>[#PCVEAlimentacao#]</w:t>
            </w:r>
          </w:p>
        </w:tc>
      </w:tr>
    </w:tbl>
    <w:p w:rsidR="002F2B3A" w:rsidP="009A48A8" w:rsidRDefault="002F2B3A">
      <w:pPr>
        <w:rPr>
          <w:sz w:val="12"/>
          <w:szCs w:val="12"/>
          <w:lang w:val="pt-PT"/>
        </w:rPr>
      </w:pPr>
    </w:p>
    <w:tbl>
      <w:tblPr>
        <w:tblW w:w="11338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/>
      </w:tblPr>
      <w:tblGrid>
        <w:gridCol w:w="4668"/>
        <w:gridCol w:w="2978"/>
        <w:gridCol w:w="3692"/>
      </w:tblGrid>
      <w:tr w:rsidRPr="001E6272" w:rsidR="00531EB2" w:rsidTr="005A3CD6">
        <w:tc>
          <w:tcPr>
            <w:tcW w:w="11338" w:type="dxa"/>
            <w:gridSpan w:val="3"/>
            <w:shd w:val="clear" w:color="auto" w:fill="808080"/>
            <w:tcMar>
              <w:left w:w="45" w:type="dxa"/>
              <w:right w:w="115" w:type="dxa"/>
            </w:tcMar>
          </w:tcPr>
          <w:p w:rsidRPr="00531EB2" w:rsidR="00531EB2" w:rsidP="00531EB2" w:rsidRDefault="00F736AC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20"/>
                <w:lang w:val="pt-PT" w:eastAsia="pt-PT"/>
              </w:rPr>
            </w:pPr>
            <w:r>
              <w:rPr>
                <w:b/>
                <w:color w:val="FFFFFF"/>
                <w:sz w:val="18"/>
                <w:szCs w:val="20"/>
                <w:lang w:val="pt-PT" w:eastAsia="pt-PT"/>
              </w:rPr>
              <w:t>LOCALIZAÇÃO DA ECVE</w:t>
            </w:r>
          </w:p>
        </w:tc>
      </w:tr>
      <w:tr w:rsidRPr="00AB4DD0" w:rsidR="00F736AC" w:rsidTr="00F736AC">
        <w:tc>
          <w:tcPr>
            <w:tcW w:w="7646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Lugar</w:t>
            </w:r>
            <w:r>
              <w:rPr>
                <w:sz w:val="18"/>
                <w:szCs w:val="20"/>
                <w:lang w:val="pt-PT" w:eastAsia="pt-PT"/>
              </w:rPr>
              <w:t>/</w:t>
            </w:r>
            <w:r>
              <w:rPr>
                <w:sz w:val="18"/>
                <w:szCs w:val="20"/>
                <w:lang w:val="pt-PT" w:eastAsia="pt-PT"/>
              </w:rPr>
              <w:t xml:space="preserve">Rua: [#Address#], </w:t>
            </w:r>
            <w:r>
              <w:rPr>
                <w:sz w:val="18"/>
                <w:szCs w:val="20"/>
                <w:lang w:val="pt-PT" w:eastAsia="pt-PT"/>
              </w:rPr>
              <w:t>[#DoorNo#]</w:t>
            </w:r>
          </w:p>
        </w:tc>
        <w:tc>
          <w:tcPr>
            <w:tcW w:w="3692" w:type="dxa"/>
            <w:shd w:val="clear" w:color="auto" w:fill="FFFFFF" w:themeFill="background1"/>
            <w:tcMar>
              <w:left w:w="45" w:type="dxa"/>
            </w:tcMar>
          </w:tcPr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Coordenadas: </w:t>
            </w:r>
            <w:r>
              <w:rPr>
                <w:sz w:val="18"/>
                <w:szCs w:val="20"/>
                <w:lang w:eastAsia="pt-PT"/>
              </w:rPr>
              <w:t>[#CoordenadasGPS#]</w:t>
            </w:r>
          </w:p>
        </w:tc>
      </w:tr>
      <w:tr w:rsidRPr="00AB4DD0" w:rsidR="00F736AC" w:rsidTr="00F736AC">
        <w:tc>
          <w:tcPr>
            <w:tcW w:w="4668" w:type="dxa"/>
            <w:shd w:val="clear" w:color="auto" w:fill="FFFFFF" w:themeFill="background1"/>
            <w:tcMar>
              <w:left w:w="45" w:type="dxa"/>
              <w:right w:w="115" w:type="dxa"/>
            </w:tcMar>
          </w:tcPr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Freguesia: </w:t>
            </w:r>
            <w:r>
              <w:rPr>
                <w:sz w:val="18"/>
                <w:szCs w:val="20"/>
                <w:lang w:val="pt-PT" w:eastAsia="pt-PT"/>
              </w:rPr>
              <w:t>[#Freguesia#]</w:t>
            </w:r>
          </w:p>
        </w:tc>
        <w:tc>
          <w:tcPr>
            <w:tcW w:w="2978" w:type="dxa"/>
            <w:shd w:val="clear" w:color="auto" w:fill="FFFFFF" w:themeFill="background1"/>
          </w:tcPr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Concelho: </w:t>
            </w:r>
            <w:r>
              <w:rPr>
                <w:sz w:val="18"/>
                <w:szCs w:val="20"/>
                <w:lang w:val="pt-PT" w:eastAsia="pt-PT"/>
              </w:rPr>
              <w:t>[#County#]</w:t>
            </w:r>
          </w:p>
        </w:tc>
        <w:tc>
          <w:tcPr>
            <w:tcW w:w="3692" w:type="dxa"/>
            <w:shd w:val="clear" w:color="auto" w:fill="FFFFFF" w:themeFill="background1"/>
            <w:tcMar>
              <w:left w:w="45" w:type="dxa"/>
            </w:tcMar>
          </w:tcPr>
          <w:p>
            <w:pPr>
              <w:rPr>
                <w:sz w:val="18"/>
                <w:szCs w:val="20"/>
                <w:lang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Distrito: </w:t>
            </w:r>
            <w:r>
              <w:rPr>
                <w:sz w:val="18"/>
                <w:szCs w:val="20"/>
                <w:lang w:val="pt-PT" w:eastAsia="pt-PT"/>
              </w:rPr>
              <w:t>[#Distrito#]</w:t>
            </w:r>
          </w:p>
        </w:tc>
      </w:tr>
    </w:tbl>
    <w:p w:rsidR="002F2B3A" w:rsidP="009A48A8" w:rsidRDefault="002F2B3A">
      <w:pPr>
        <w:rPr>
          <w:sz w:val="12"/>
          <w:szCs w:val="12"/>
          <w:lang w:val="pt-PT"/>
        </w:rPr>
      </w:pPr>
    </w:p>
    <w:tbl>
      <w:tblPr>
        <w:tblW w:w="11380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/>
      </w:tblPr>
      <w:tblGrid>
        <w:gridCol w:w="585"/>
        <w:gridCol w:w="4049"/>
        <w:gridCol w:w="1077"/>
        <w:gridCol w:w="250"/>
        <w:gridCol w:w="1732"/>
        <w:gridCol w:w="3687"/>
      </w:tblGrid>
      <w:tr w:rsidRPr="001E6272" w:rsidR="00962955" w:rsidTr="00FA6FDB">
        <w:trPr>
          <w:trHeight w:val="255"/>
        </w:trPr>
        <w:tc>
          <w:tcPr>
            <w:tcW w:w="5000" w:type="pct"/>
            <w:gridSpan w:val="6"/>
            <w:shd w:val="clear" w:color="auto" w:fill="808080"/>
            <w:tcMar>
              <w:left w:w="45" w:type="dxa"/>
              <w:right w:w="115" w:type="dxa"/>
            </w:tcMar>
          </w:tcPr>
          <w:p w:rsidR="00962955" w:rsidP="00962955" w:rsidRDefault="00962955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20"/>
                <w:lang w:val="pt-PT" w:eastAsia="pt-PT"/>
              </w:rPr>
            </w:pPr>
            <w:r w:rsidRPr="00531EB2">
              <w:rPr>
                <w:b/>
                <w:color w:val="FFFFFF"/>
                <w:sz w:val="18"/>
                <w:szCs w:val="20"/>
                <w:lang w:val="pt-PT" w:eastAsia="pt-PT"/>
              </w:rPr>
              <w:t>ENTIDADES</w:t>
            </w:r>
            <w:r>
              <w:rPr>
                <w:b/>
                <w:color w:val="FFFFFF"/>
                <w:sz w:val="18"/>
                <w:szCs w:val="20"/>
                <w:lang w:val="pt-PT" w:eastAsia="pt-PT"/>
              </w:rPr>
              <w:t>/TÉCNICOS RESPONSÁVEIS</w:t>
            </w:r>
            <w:r>
              <w:rPr>
                <w:b/>
                <w:sz w:val="18"/>
                <w:szCs w:val="20"/>
                <w:lang w:val="pt-PT" w:eastAsia="pt-PT"/>
              </w:rPr>
              <w:t xml:space="preserve"> </w:t>
            </w:r>
          </w:p>
        </w:tc>
      </w:tr>
      <w:tr w:rsidRPr="00DC7054" w:rsidR="003F0FAD" w:rsidTr="00FA6FDB">
        <w:trPr>
          <w:trHeight w:val="233"/>
        </w:trPr>
        <w:tc>
          <w:tcPr>
            <w:tcW w:w="257" w:type="pct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3F0FAD" w:rsidP="00155A05" w:rsidRDefault="003F0FAD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.1</w:t>
            </w:r>
          </w:p>
        </w:tc>
        <w:tc>
          <w:tcPr>
            <w:tcW w:w="4743" w:type="pct"/>
            <w:gridSpan w:val="5"/>
            <w:shd w:val="clear" w:color="auto" w:fill="F2F2F2" w:themeFill="background1" w:themeFillShade="F2"/>
            <w:tcMar>
              <w:left w:w="45" w:type="dxa"/>
            </w:tcMar>
          </w:tcPr>
          <w:p w:rsidRPr="003F0FAD" w:rsidR="003F0FAD" w:rsidP="00155A05" w:rsidRDefault="00962955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Operador de Pontos de Carregamento (OPC)</w:t>
            </w:r>
          </w:p>
        </w:tc>
      </w:tr>
      <w:tr w:rsidRPr="00AB4DD0" w:rsidR="00332D07" w:rsidTr="00FA6FDB">
        <w:trPr>
          <w:trHeight w:val="233"/>
        </w:trPr>
        <w:tc>
          <w:tcPr>
            <w:tcW w:w="3380" w:type="pct"/>
            <w:gridSpan w:val="5"/>
            <w:shd w:val="clear" w:color="auto" w:fill="FFFFFF" w:themeFill="background1"/>
            <w:tcMar>
              <w:left w:w="45" w:type="dxa"/>
              <w:right w:w="115" w:type="dxa"/>
            </w:tcMar>
          </w:tcPr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Nome: </w:t>
            </w:r>
            <w:r>
              <w:rPr>
                <w:sz w:val="18"/>
                <w:szCs w:val="20"/>
                <w:lang w:val="pt-PT" w:eastAsia="pt-PT"/>
              </w:rPr>
              <w:t>[#EntityName#]</w:t>
            </w:r>
          </w:p>
        </w:tc>
        <w:tc>
          <w:tcPr>
            <w:tcW w:w="1620" w:type="pct"/>
            <w:shd w:val="clear" w:color="auto" w:fill="FFFFFF" w:themeFill="background1"/>
            <w:tcMar>
              <w:left w:w="45" w:type="dxa"/>
            </w:tcMar>
          </w:tcPr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NIF</w:t>
            </w:r>
            <w:r>
              <w:rPr>
                <w:sz w:val="18"/>
                <w:szCs w:val="20"/>
                <w:lang w:val="pt-PT" w:eastAsia="pt-PT"/>
              </w:rPr>
              <w:t>/</w:t>
            </w:r>
            <w:r>
              <w:rPr>
                <w:sz w:val="18"/>
                <w:szCs w:val="20"/>
                <w:lang w:val="pt-PT" w:eastAsia="pt-PT"/>
              </w:rPr>
              <w:t>NIPC:</w:t>
            </w:r>
            <w:r>
              <w:rPr>
                <w:sz w:val="18"/>
                <w:szCs w:val="20"/>
                <w:lang w:val="pt-PT" w:eastAsia="pt-PT"/>
              </w:rPr>
              <w:t>[#EntityNIF#]</w:t>
            </w:r>
          </w:p>
        </w:tc>
      </w:tr>
      <w:tr w:rsidRPr="00486B91" w:rsidR="00962955" w:rsidTr="00FA6FDB">
        <w:trPr>
          <w:trHeight w:val="233"/>
        </w:trPr>
        <w:tc>
          <w:tcPr>
            <w:tcW w:w="2036" w:type="pct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w:rsidRPr="00F90B03" w:rsidR="00962955" w:rsidP="008A08D4" w:rsidRDefault="00962955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Telefone:</w:t>
            </w:r>
          </w:p>
        </w:tc>
        <w:tc>
          <w:tcPr>
            <w:tcW w:w="1344" w:type="pct"/>
            <w:gridSpan w:val="3"/>
            <w:shd w:val="clear" w:color="auto" w:fill="FFFFFF" w:themeFill="background1"/>
            <w:tcMar>
              <w:left w:w="45" w:type="dxa"/>
            </w:tcMar>
          </w:tcPr>
          <w:p w:rsidRPr="00F90B03" w:rsidR="00962955" w:rsidP="008A08D4" w:rsidRDefault="00962955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Email:</w:t>
            </w:r>
          </w:p>
        </w:tc>
        <w:tc>
          <w:tcPr>
            <w:tcW w:w="1620" w:type="pct"/>
            <w:shd w:val="clear" w:color="auto" w:fill="FFFFFF" w:themeFill="background1"/>
            <w:tcMar>
              <w:left w:w="45" w:type="dxa"/>
            </w:tcMar>
          </w:tcPr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Nº DGEG: </w:t>
            </w:r>
            <w:r>
              <w:rPr>
                <w:sz w:val="18"/>
                <w:szCs w:val="20"/>
                <w:lang w:val="pt-PT" w:eastAsia="pt-PT"/>
              </w:rPr>
              <w:t>[#DGEGNumOPC#]</w:t>
            </w:r>
          </w:p>
        </w:tc>
      </w:tr>
      <w:tr w:rsidRPr="00DC7054" w:rsidR="00422206" w:rsidTr="00FA6FDB">
        <w:trPr>
          <w:trHeight w:val="233"/>
        </w:trPr>
        <w:tc>
          <w:tcPr>
            <w:tcW w:w="257" w:type="pct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422206" w:rsidP="00155A05" w:rsidRDefault="00422206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</w:p>
        </w:tc>
        <w:tc>
          <w:tcPr>
            <w:tcW w:w="4743" w:type="pct"/>
            <w:gridSpan w:val="5"/>
            <w:shd w:val="clear" w:color="auto" w:fill="F2F2F2" w:themeFill="background1" w:themeFillShade="F2"/>
            <w:tcMar>
              <w:left w:w="45" w:type="dxa"/>
            </w:tcMar>
          </w:tcPr>
          <w:p w:rsidRPr="003F0FAD" w:rsidR="00422206" w:rsidP="00155A05" w:rsidRDefault="00962955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Técnico responsável pelo projeto</w:t>
            </w:r>
            <w:r w:rsidRPr="0038334C">
              <w:rPr>
                <w:i/>
                <w:iCs/>
                <w:sz w:val="14"/>
                <w:szCs w:val="14"/>
                <w:lang w:val="pt-PT" w:eastAsia="pt-PT"/>
              </w:rPr>
              <w:t>(preencher se aplicável, nos termos do art.º 5.º</w:t>
            </w:r>
            <w:r>
              <w:rPr>
                <w:i/>
                <w:iCs/>
                <w:sz w:val="14"/>
                <w:szCs w:val="14"/>
                <w:lang w:val="pt-PT" w:eastAsia="pt-PT"/>
              </w:rPr>
              <w:t xml:space="preserve"> do DL96/2017, na sua redação atual)</w:t>
            </w:r>
          </w:p>
        </w:tc>
      </w:tr>
      <w:tr w:rsidRPr="00AB4DD0" w:rsidR="00962955" w:rsidTr="00FA6FDB">
        <w:trPr>
          <w:trHeight w:val="233"/>
        </w:trPr>
        <w:tc>
          <w:tcPr>
            <w:tcW w:w="3380" w:type="pct"/>
            <w:gridSpan w:val="5"/>
            <w:shd w:val="clear" w:color="auto" w:fill="FFFFFF" w:themeFill="background1"/>
            <w:tcMar>
              <w:left w:w="45" w:type="dxa"/>
              <w:right w:w="115" w:type="dxa"/>
            </w:tcMar>
          </w:tcPr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Nome: </w:t>
            </w:r>
            <w:r>
              <w:rPr>
                <w:sz w:val="18"/>
                <w:szCs w:val="20"/>
                <w:lang w:val="pt-PT" w:eastAsia="pt-PT"/>
              </w:rPr>
              <w:t>[#TecnicoRespProjeto#]</w:t>
            </w:r>
          </w:p>
        </w:tc>
        <w:tc>
          <w:tcPr>
            <w:tcW w:w="1620" w:type="pct"/>
            <w:shd w:val="clear" w:color="auto" w:fill="FFFFFF" w:themeFill="background1"/>
            <w:tcMar>
              <w:left w:w="45" w:type="dxa"/>
            </w:tcMar>
          </w:tcPr>
          <w:p w:rsidRPr="00F90B03" w:rsidR="00962955" w:rsidP="008A08D4" w:rsidRDefault="00962955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NIF/NIPC:</w:t>
            </w:r>
          </w:p>
        </w:tc>
      </w:tr>
      <w:tr w:rsidRPr="00AB4DD0" w:rsidR="00962955" w:rsidTr="00FA6FDB">
        <w:trPr>
          <w:trHeight w:val="233"/>
        </w:trPr>
        <w:tc>
          <w:tcPr>
            <w:tcW w:w="2036" w:type="pct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w:rsidRPr="00F90B03" w:rsidR="00962955" w:rsidP="008A08D4" w:rsidRDefault="00962955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Telefone:</w:t>
            </w:r>
          </w:p>
        </w:tc>
        <w:tc>
          <w:tcPr>
            <w:tcW w:w="1344" w:type="pct"/>
            <w:gridSpan w:val="3"/>
            <w:shd w:val="clear" w:color="auto" w:fill="FFFFFF" w:themeFill="background1"/>
          </w:tcPr>
          <w:p w:rsidRPr="00F90B03" w:rsidR="00962955" w:rsidP="008A08D4" w:rsidRDefault="00CF4DBD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</w:t>
            </w:r>
            <w:r w:rsidRPr="00F90B03" w:rsidR="00962955">
              <w:rPr>
                <w:sz w:val="18"/>
                <w:szCs w:val="20"/>
                <w:lang w:val="pt-PT" w:eastAsia="pt-PT"/>
              </w:rPr>
              <w:t>Email:</w:t>
            </w:r>
          </w:p>
        </w:tc>
        <w:tc>
          <w:tcPr>
            <w:tcW w:w="1620" w:type="pct"/>
            <w:shd w:val="clear" w:color="auto" w:fill="FFFFFF" w:themeFill="background1"/>
            <w:tcMar>
              <w:left w:w="45" w:type="dxa"/>
            </w:tcMar>
          </w:tcPr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Nº DGEG: </w:t>
            </w:r>
            <w:r>
              <w:rPr>
                <w:sz w:val="18"/>
                <w:szCs w:val="20"/>
                <w:lang w:val="pt-PT" w:eastAsia="pt-PT"/>
              </w:rPr>
              <w:t>[#DGEGNumTRProjeto#]</w:t>
            </w:r>
          </w:p>
        </w:tc>
      </w:tr>
      <w:tr w:rsidRPr="005A3CD6" w:rsidR="00962955" w:rsidTr="00FA6FDB">
        <w:trPr>
          <w:trHeight w:val="233"/>
        </w:trPr>
        <w:tc>
          <w:tcPr>
            <w:tcW w:w="257" w:type="pct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962955" w:rsidP="007F78D1" w:rsidRDefault="00962955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</w:p>
        </w:tc>
        <w:tc>
          <w:tcPr>
            <w:tcW w:w="4743" w:type="pct"/>
            <w:gridSpan w:val="5"/>
            <w:shd w:val="clear" w:color="auto" w:fill="F2F2F2" w:themeFill="background1" w:themeFillShade="F2"/>
            <w:tcMar>
              <w:left w:w="45" w:type="dxa"/>
            </w:tcMar>
          </w:tcPr>
          <w:p w:rsidRPr="003F0FAD" w:rsidR="00962955" w:rsidP="00962955" w:rsidRDefault="00962955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Entidade Instaladora (EI</w:t>
            </w:r>
            <w:r w:rsidR="00FB133B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)</w:t>
            </w:r>
          </w:p>
        </w:tc>
      </w:tr>
      <w:tr w:rsidRPr="00DA457D" w:rsidR="00FB133B" w:rsidTr="00FA6FDB">
        <w:trPr>
          <w:trHeight w:val="233"/>
        </w:trPr>
        <w:tc>
          <w:tcPr>
            <w:tcW w:w="2509" w:type="pct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Nome EI: </w:t>
            </w:r>
            <w:r>
              <w:rPr>
                <w:rFonts w:asciiTheme="minorHAnsi" w:hAnsiTheme="minorHAnsi" w:eastAsiaTheme="minorHAnsi" w:cstheme="minorBidi"/>
                <w:sz w:val="18"/>
                <w:szCs w:val="20"/>
                <w:lang w:eastAsia="pt-PT"/>
              </w:rPr>
              <w:t>[#EntidadeInstaladora#]</w:t>
            </w:r>
          </w:p>
        </w:tc>
        <w:tc>
          <w:tcPr>
            <w:tcW w:w="2491" w:type="pct"/>
            <w:gridSpan w:val="3"/>
            <w:shd w:val="clear" w:color="auto" w:fill="FFFFFF" w:themeFill="background1"/>
          </w:tcPr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  Alvará</w:t>
            </w:r>
            <w:r>
              <w:rPr>
                <w:sz w:val="18"/>
                <w:szCs w:val="20"/>
                <w:lang w:val="pt-PT" w:eastAsia="pt-PT"/>
              </w:rPr>
              <w:t>/</w:t>
            </w:r>
            <w:r>
              <w:rPr>
                <w:sz w:val="18"/>
                <w:szCs w:val="20"/>
                <w:lang w:val="pt-PT" w:eastAsia="pt-PT"/>
              </w:rPr>
              <w:t xml:space="preserve">certificado IMPIC nº: </w:t>
            </w:r>
            <w:r>
              <w:rPr>
                <w:rFonts w:asciiTheme="minorHAnsi" w:hAnsiTheme="minorHAnsi" w:eastAsiaTheme="minorHAnsi" w:cstheme="minorBidi"/>
                <w:sz w:val="18"/>
                <w:szCs w:val="20"/>
                <w:lang w:val="pt-PT" w:eastAsia="pt-PT"/>
              </w:rPr>
              <w:t>[#IMPICEntidadeInstaladora#]</w:t>
            </w:r>
          </w:p>
        </w:tc>
      </w:tr>
      <w:tr w:rsidRPr="005A3CD6" w:rsidR="00962955" w:rsidTr="00FA6FDB">
        <w:trPr>
          <w:trHeight w:val="233"/>
        </w:trPr>
        <w:tc>
          <w:tcPr>
            <w:tcW w:w="3380" w:type="pct"/>
            <w:gridSpan w:val="5"/>
            <w:shd w:val="clear" w:color="auto" w:fill="FFFFFF" w:themeFill="background1"/>
            <w:tcMar>
              <w:left w:w="45" w:type="dxa"/>
              <w:right w:w="115" w:type="dxa"/>
            </w:tcMar>
          </w:tcPr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TRexe: </w:t>
            </w:r>
            <w:r>
              <w:rPr>
                <w:sz w:val="18"/>
                <w:szCs w:val="20"/>
                <w:lang w:val="pt-PT" w:eastAsia="pt-PT"/>
              </w:rPr>
              <w:t>[#TecnicoRespExecucao#]</w:t>
            </w:r>
          </w:p>
        </w:tc>
        <w:tc>
          <w:tcPr>
            <w:tcW w:w="1620" w:type="pct"/>
            <w:shd w:val="clear" w:color="auto" w:fill="FFFFFF" w:themeFill="background1"/>
            <w:tcMar>
              <w:left w:w="45" w:type="dxa"/>
            </w:tcMar>
          </w:tcPr>
          <w:p w:rsidR="00962955" w:rsidRDefault="00472C6D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NIF/NIPC:</w:t>
            </w:r>
          </w:p>
        </w:tc>
      </w:tr>
      <w:tr w:rsidRPr="005A3CD6" w:rsidR="00CF4DBD" w:rsidTr="00FA6FDB">
        <w:trPr>
          <w:trHeight w:val="233"/>
        </w:trPr>
        <w:tc>
          <w:tcPr>
            <w:tcW w:w="2036" w:type="pct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w:rsidR="00CF4DBD" w:rsidRDefault="00CF4DBD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</w:t>
            </w:r>
            <w:r w:rsidRPr="00F90B03">
              <w:rPr>
                <w:sz w:val="18"/>
                <w:szCs w:val="20"/>
                <w:lang w:val="pt-PT" w:eastAsia="pt-PT"/>
              </w:rPr>
              <w:t>Telefone:</w:t>
            </w:r>
          </w:p>
        </w:tc>
        <w:tc>
          <w:tcPr>
            <w:tcW w:w="1344" w:type="pct"/>
            <w:gridSpan w:val="3"/>
            <w:shd w:val="clear" w:color="auto" w:fill="FFFFFF" w:themeFill="background1"/>
          </w:tcPr>
          <w:p w:rsidR="00CF4DBD" w:rsidRDefault="00CF4DBD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</w:t>
            </w:r>
            <w:r w:rsidRPr="00F90B03">
              <w:rPr>
                <w:sz w:val="18"/>
                <w:szCs w:val="20"/>
                <w:lang w:val="pt-PT" w:eastAsia="pt-PT"/>
              </w:rPr>
              <w:t>Email:</w:t>
            </w:r>
          </w:p>
        </w:tc>
        <w:tc>
          <w:tcPr>
            <w:tcW w:w="1620" w:type="pct"/>
            <w:shd w:val="clear" w:color="auto" w:fill="FFFFFF" w:themeFill="background1"/>
          </w:tcPr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Nº DGEG: </w:t>
            </w:r>
            <w:r>
              <w:rPr>
                <w:sz w:val="18"/>
                <w:szCs w:val="20"/>
                <w:lang w:val="pt-PT" w:eastAsia="pt-PT"/>
              </w:rPr>
              <w:t>[#DGEGNumTRExecucao#]</w:t>
            </w:r>
          </w:p>
        </w:tc>
      </w:tr>
      <w:tr w:rsidRPr="005A3CD6" w:rsidR="00CF4DBD" w:rsidTr="00FA6FDB">
        <w:trPr>
          <w:trHeight w:val="233"/>
        </w:trPr>
        <w:tc>
          <w:tcPr>
            <w:tcW w:w="257" w:type="pct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CF4DBD" w:rsidP="007F78D1" w:rsidRDefault="00CF4DBD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4</w:t>
            </w:r>
          </w:p>
        </w:tc>
        <w:tc>
          <w:tcPr>
            <w:tcW w:w="2362" w:type="pct"/>
            <w:gridSpan w:val="3"/>
            <w:shd w:val="clear" w:color="auto" w:fill="F2F2F2" w:themeFill="background1" w:themeFillShade="F2"/>
            <w:tcMar>
              <w:left w:w="45" w:type="dxa"/>
            </w:tcMar>
          </w:tcPr>
          <w:p w:rsidRPr="003F0FAD" w:rsidR="00CF4DBD" w:rsidP="007F78D1" w:rsidRDefault="00CF4DBD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Técnico responsável pela exploração</w:t>
            </w:r>
          </w:p>
        </w:tc>
        <w:tc>
          <w:tcPr>
            <w:tcW w:w="2381" w:type="pct"/>
            <w:gridSpan w:val="2"/>
            <w:shd w:val="clear" w:color="auto" w:fill="F2F2F2" w:themeFill="background1" w:themeFillShade="F2"/>
          </w:tcPr>
          <w:p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</w:t>
            </w:r>
            <w:r>
              <w:rPr>
                <w:sz w:val="18"/>
                <w:szCs w:val="20"/>
                <w:lang w:val="pt-PT" w:eastAsia="pt-PT"/>
              </w:rPr>
              <w:t>[#TecnicoRespExploracaoAplicavel#]</w:t>
            </w:r>
          </w:p>
        </w:tc>
      </w:tr>
      <w:tr w:rsidRPr="001C782D" w:rsidR="00DC28BA" w:rsidTr="00FA6FDB">
        <w:trPr>
          <w:trHeight w:val="233"/>
        </w:trPr>
        <w:tc>
          <w:tcPr>
            <w:tcW w:w="3380" w:type="pct"/>
            <w:gridSpan w:val="5"/>
            <w:shd w:val="clear" w:color="auto" w:fill="FFFFFF" w:themeFill="background1"/>
            <w:tcMar>
              <w:left w:w="0" w:type="dxa"/>
              <w:right w:w="0" w:type="dxa"/>
            </w:tcMar>
          </w:tcPr>
          <w:p>
            <w:pPr>
              <w:rPr>
                <w:bCs/>
                <w:iCs/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Nome: </w:t>
            </w:r>
            <w:r>
              <w:rPr>
                <w:sz w:val="18"/>
                <w:szCs w:val="20"/>
                <w:lang w:val="pt-PT" w:eastAsia="pt-PT"/>
              </w:rPr>
              <w:t>[#TecnicoRespExploracao#]</w:t>
            </w:r>
          </w:p>
        </w:tc>
        <w:tc>
          <w:tcPr>
            <w:tcW w:w="1620" w:type="pct"/>
            <w:shd w:val="clear" w:color="auto" w:fill="FFFFFF" w:themeFill="background1"/>
          </w:tcPr>
          <w:p w:rsidR="00DC28BA" w:rsidRDefault="00DC28BA">
            <w:pPr>
              <w:rPr>
                <w:bCs/>
                <w:iCs/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</w:t>
            </w:r>
            <w:r w:rsidRPr="00F90B03">
              <w:rPr>
                <w:sz w:val="18"/>
                <w:szCs w:val="20"/>
                <w:lang w:val="pt-PT" w:eastAsia="pt-PT"/>
              </w:rPr>
              <w:t>NIF/NIPC:</w:t>
            </w:r>
          </w:p>
        </w:tc>
      </w:tr>
      <w:tr w:rsidRPr="001C782D" w:rsidR="00DC28BA" w:rsidTr="00FA6FDB">
        <w:trPr>
          <w:trHeight w:val="233"/>
        </w:trPr>
        <w:tc>
          <w:tcPr>
            <w:tcW w:w="2036" w:type="pct"/>
            <w:gridSpan w:val="2"/>
            <w:shd w:val="clear" w:color="auto" w:fill="FFFFFF" w:themeFill="background1"/>
            <w:tcMar>
              <w:left w:w="0" w:type="dxa"/>
              <w:right w:w="0" w:type="dxa"/>
            </w:tcMar>
          </w:tcPr>
          <w:p w:rsidR="00DC28BA" w:rsidRDefault="00DC28BA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 xml:space="preserve"> Telefone:</w:t>
            </w:r>
          </w:p>
        </w:tc>
        <w:tc>
          <w:tcPr>
            <w:tcW w:w="1344" w:type="pct"/>
            <w:gridSpan w:val="3"/>
            <w:shd w:val="clear" w:color="auto" w:fill="FFFFFF" w:themeFill="background1"/>
          </w:tcPr>
          <w:p w:rsidR="00DC28BA" w:rsidRDefault="00DC28BA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 xml:space="preserve"> Email:</w:t>
            </w:r>
          </w:p>
        </w:tc>
        <w:tc>
          <w:tcPr>
            <w:tcW w:w="1620" w:type="pct"/>
            <w:shd w:val="clear" w:color="auto" w:fill="FFFFFF" w:themeFill="background1"/>
          </w:tcPr>
          <w:p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 xml:space="preserve"> </w:t>
            </w:r>
            <w:r>
              <w:rPr>
                <w:sz w:val="18"/>
                <w:szCs w:val="20"/>
                <w:lang w:val="pt-PT" w:eastAsia="pt-PT"/>
              </w:rPr>
              <w:t xml:space="preserve">Nº DGEG: </w:t>
            </w:r>
            <w:r>
              <w:rPr>
                <w:sz w:val="18"/>
                <w:szCs w:val="20"/>
                <w:lang w:val="pt-PT" w:eastAsia="pt-PT"/>
              </w:rPr>
              <w:t>[#DGEGNumTRExploracao#]</w:t>
            </w:r>
          </w:p>
        </w:tc>
      </w:tr>
      <w:tr w:rsidRPr="001C782D" w:rsidR="00DC28BA" w:rsidTr="00FA6FDB">
        <w:trPr>
          <w:trHeight w:val="233"/>
        </w:trPr>
        <w:tc>
          <w:tcPr>
            <w:tcW w:w="257" w:type="pct"/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Pr="00DC7054" w:rsidR="00DC28BA" w:rsidP="008A08D4" w:rsidRDefault="005320FE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</w:t>
            </w:r>
            <w:r w:rsidR="00DC28BA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  <w:r w:rsidRPr="00DC7054" w:rsidR="00DC28BA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 w:rsidR="00DC28BA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5</w:t>
            </w:r>
          </w:p>
        </w:tc>
        <w:tc>
          <w:tcPr>
            <w:tcW w:w="4743" w:type="pct"/>
            <w:gridSpan w:val="5"/>
            <w:shd w:val="clear" w:color="auto" w:fill="F2F2F2" w:themeFill="background1" w:themeFillShade="F2"/>
          </w:tcPr>
          <w:p w:rsidRPr="00DC7054" w:rsidR="00DC28BA" w:rsidP="008A08D4" w:rsidRDefault="00DC28BA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Entidade Inspectora (EIIEL)</w:t>
            </w:r>
          </w:p>
        </w:tc>
      </w:tr>
      <w:tr w:rsidRPr="001C782D" w:rsidR="00DC28BA" w:rsidTr="00FA6FDB">
        <w:trPr>
          <w:trHeight w:val="233"/>
        </w:trPr>
        <w:tc>
          <w:tcPr>
            <w:tcW w:w="3380" w:type="pct"/>
            <w:gridSpan w:val="5"/>
            <w:shd w:val="clear" w:color="auto" w:fill="FFFFFF" w:themeFill="background1"/>
            <w:tcMar>
              <w:left w:w="0" w:type="dxa"/>
              <w:right w:w="0" w:type="dxa"/>
            </w:tcMar>
          </w:tcPr>
          <w:p w:rsidR="00DC28BA" w:rsidRDefault="005320FE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</w:t>
            </w:r>
            <w:r w:rsidRPr="00F90B03" w:rsidR="00DC28BA">
              <w:rPr>
                <w:sz w:val="18"/>
                <w:szCs w:val="20"/>
                <w:lang w:val="pt-PT" w:eastAsia="pt-PT"/>
              </w:rPr>
              <w:t>Nome</w:t>
            </w:r>
            <w:r w:rsidR="00DC28BA">
              <w:rPr>
                <w:sz w:val="18"/>
                <w:szCs w:val="20"/>
                <w:lang w:val="pt-PT" w:eastAsia="pt-PT"/>
              </w:rPr>
              <w:t xml:space="preserve"> EIIEL</w:t>
            </w:r>
            <w:r w:rsidRPr="00F90B03" w:rsidR="00DC28BA">
              <w:rPr>
                <w:sz w:val="18"/>
                <w:szCs w:val="20"/>
                <w:lang w:val="pt-PT" w:eastAsia="pt-PT"/>
              </w:rPr>
              <w:t xml:space="preserve">: </w:t>
            </w:r>
            <w:r w:rsidRPr="006F69D9" w:rsidR="00DC28BA">
              <w:rPr>
                <w:b/>
                <w:color w:val="404040" w:themeColor="text1" w:themeTint="BF"/>
                <w:sz w:val="18"/>
                <w:szCs w:val="18"/>
                <w:lang w:val="pt-PT" w:eastAsia="pt-PT"/>
              </w:rPr>
              <w:t>BUREAU VERITAS RINAVE</w:t>
            </w:r>
            <w:r w:rsidR="00DC28BA">
              <w:rPr>
                <w:b/>
                <w:color w:val="404040" w:themeColor="text1" w:themeTint="BF"/>
                <w:sz w:val="18"/>
                <w:szCs w:val="18"/>
                <w:lang w:val="pt-PT" w:eastAsia="pt-PT"/>
              </w:rPr>
              <w:t>, SOC. UNIPESSOAL, LDA.</w:t>
            </w:r>
          </w:p>
        </w:tc>
        <w:tc>
          <w:tcPr>
            <w:tcW w:w="1620" w:type="pct"/>
            <w:shd w:val="clear" w:color="auto" w:fill="FFFFFF" w:themeFill="background1"/>
          </w:tcPr>
          <w:p w:rsidR="00DC28BA" w:rsidRDefault="00DC28BA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 xml:space="preserve"> NIPC: 502 054 883</w:t>
            </w:r>
          </w:p>
        </w:tc>
      </w:tr>
      <w:tr w:rsidRPr="001C782D" w:rsidR="00DC28BA" w:rsidTr="00FA6FDB">
        <w:trPr>
          <w:trHeight w:val="233"/>
        </w:trPr>
        <w:tc>
          <w:tcPr>
            <w:tcW w:w="2036" w:type="pct"/>
            <w:gridSpan w:val="2"/>
            <w:shd w:val="clear" w:color="auto" w:fill="FFFFFF" w:themeFill="background1"/>
            <w:tcMar>
              <w:left w:w="0" w:type="dxa"/>
              <w:right w:w="0" w:type="dxa"/>
            </w:tcMar>
          </w:tcPr>
          <w:p w:rsidR="00DC28BA" w:rsidRDefault="005320FE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Telefone</w:t>
            </w:r>
            <w:r w:rsidRPr="00F90B03">
              <w:rPr>
                <w:sz w:val="18"/>
                <w:szCs w:val="20"/>
                <w:lang w:val="pt-PT" w:eastAsia="pt-PT"/>
              </w:rPr>
              <w:t>:</w:t>
            </w:r>
            <w:r w:rsidRPr="000C52ED">
              <w:rPr>
                <w:sz w:val="18"/>
                <w:szCs w:val="20"/>
                <w:lang w:val="pt-PT" w:eastAsia="pt-PT"/>
              </w:rPr>
              <w:t xml:space="preserve">+ 351 217 100 900  </w:t>
            </w:r>
            <w:r w:rsidRPr="00BD3CBE">
              <w:rPr>
                <w:sz w:val="16"/>
                <w:szCs w:val="16"/>
                <w:lang w:val="pt-PT" w:eastAsia="pt-PT"/>
              </w:rPr>
              <w:t>(Chamada para a rede fixa nacional)</w:t>
            </w:r>
          </w:p>
        </w:tc>
        <w:tc>
          <w:tcPr>
            <w:tcW w:w="1344" w:type="pct"/>
            <w:gridSpan w:val="3"/>
            <w:shd w:val="clear" w:color="auto" w:fill="FFFFFF" w:themeFill="background1"/>
          </w:tcPr>
          <w:p w:rsidR="00DC28BA" w:rsidRDefault="005320FE">
            <w:pPr>
              <w:rPr>
                <w:sz w:val="18"/>
                <w:szCs w:val="18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Email:</w:t>
            </w:r>
            <w:hyperlink w:history="1" r:id="rId8">
              <w:r w:rsidRPr="00520461">
                <w:rPr>
                  <w:rStyle w:val="Hyperlink"/>
                  <w:sz w:val="18"/>
                  <w:szCs w:val="20"/>
                  <w:lang w:val="pt-PT" w:eastAsia="pt-PT"/>
                </w:rPr>
                <w:t>eletricas@bureauveritas.com</w:t>
              </w:r>
            </w:hyperlink>
          </w:p>
        </w:tc>
        <w:tc>
          <w:tcPr>
            <w:tcW w:w="1620" w:type="pct"/>
            <w:shd w:val="clear" w:color="auto" w:fill="FFFFFF" w:themeFill="background1"/>
          </w:tcPr>
          <w:p w:rsidR="00DC28BA" w:rsidRDefault="005320FE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 xml:space="preserve"> </w:t>
            </w:r>
            <w:r>
              <w:rPr>
                <w:sz w:val="18"/>
                <w:szCs w:val="20"/>
                <w:lang w:val="pt-PT" w:eastAsia="pt-PT"/>
              </w:rPr>
              <w:t>Nº DGEG:</w:t>
            </w:r>
            <w:r w:rsidRPr="00E41423">
              <w:rPr>
                <w:sz w:val="18"/>
                <w:szCs w:val="20"/>
                <w:lang w:val="pt-PT" w:eastAsia="pt-PT"/>
              </w:rPr>
              <w:t>EC2.4/14</w:t>
            </w:r>
          </w:p>
        </w:tc>
      </w:tr>
      <w:tr w:rsidRPr="001C782D" w:rsidR="005320FE" w:rsidTr="00FA6FDB">
        <w:trPr>
          <w:trHeight w:val="233"/>
        </w:trPr>
        <w:tc>
          <w:tcPr>
            <w:tcW w:w="3380" w:type="pct"/>
            <w:gridSpan w:val="5"/>
            <w:shd w:val="clear" w:color="auto" w:fill="FFFFFF" w:themeFill="background1"/>
            <w:tcMar>
              <w:left w:w="0" w:type="dxa"/>
              <w:right w:w="0" w:type="dxa"/>
            </w:tcMar>
          </w:tcPr>
          <w:p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 xml:space="preserve"> </w:t>
            </w:r>
            <w:r>
              <w:rPr>
                <w:sz w:val="18"/>
                <w:szCs w:val="20"/>
                <w:lang w:val="pt-PT" w:eastAsia="pt-PT"/>
              </w:rPr>
              <w:t xml:space="preserve">Inspetor: </w:t>
            </w:r>
            <w:r>
              <w:rPr>
                <w:sz w:val="18"/>
                <w:szCs w:val="18"/>
                <w:lang w:val="pt-PT" w:eastAsia="pt-PT"/>
              </w:rPr>
              <w:t>[#TechnicoName#]</w:t>
            </w:r>
          </w:p>
        </w:tc>
        <w:tc>
          <w:tcPr>
            <w:tcW w:w="1620" w:type="pct"/>
            <w:shd w:val="clear" w:color="auto" w:fill="FFFFFF" w:themeFill="background1"/>
          </w:tcPr>
          <w:p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 xml:space="preserve"> </w:t>
            </w:r>
            <w:r>
              <w:rPr>
                <w:sz w:val="18"/>
                <w:szCs w:val="20"/>
                <w:lang w:val="pt-PT" w:eastAsia="pt-PT"/>
              </w:rPr>
              <w:t>Nº inspetor:</w:t>
            </w:r>
            <w:r>
              <w:rPr>
                <w:sz w:val="18"/>
                <w:szCs w:val="18"/>
                <w:lang w:val="pt-PT" w:eastAsia="pt-PT"/>
              </w:rPr>
              <w:t>[#TechnicoDGEGNum#]</w:t>
            </w:r>
          </w:p>
        </w:tc>
      </w:tr>
      <w:tr w:rsidRPr="001C782D" w:rsidR="005320FE" w:rsidTr="00FA6FDB">
        <w:trPr>
          <w:trHeight w:val="233"/>
        </w:trPr>
        <w:tc>
          <w:tcPr>
            <w:tcW w:w="257" w:type="pct"/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="005320FE" w:rsidRDefault="005320FE">
            <w:pPr>
              <w:rPr>
                <w:sz w:val="18"/>
                <w:szCs w:val="18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2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6</w:t>
            </w:r>
          </w:p>
        </w:tc>
        <w:tc>
          <w:tcPr>
            <w:tcW w:w="4743" w:type="pct"/>
            <w:gridSpan w:val="5"/>
            <w:shd w:val="clear" w:color="auto" w:fill="F2F2F2" w:themeFill="background1" w:themeFillShade="F2"/>
          </w:tcPr>
          <w:p w:rsidR="005320FE" w:rsidRDefault="005320FE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 xml:space="preserve"> 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Titularda propriedade pública ou privada, conforme aplicável, onde se encontra instalada a ECVE</w:t>
            </w:r>
          </w:p>
        </w:tc>
      </w:tr>
      <w:tr w:rsidRPr="001C782D" w:rsidR="005320FE" w:rsidTr="00FA6FDB">
        <w:trPr>
          <w:trHeight w:val="233"/>
        </w:trPr>
        <w:tc>
          <w:tcPr>
            <w:tcW w:w="3380" w:type="pct"/>
            <w:gridSpan w:val="5"/>
            <w:shd w:val="clear" w:color="auto" w:fill="FFFFFF" w:themeFill="background1"/>
            <w:tcMar>
              <w:left w:w="0" w:type="dxa"/>
              <w:right w:w="0" w:type="dxa"/>
            </w:tcMar>
          </w:tcPr>
          <w:p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 xml:space="preserve"> </w:t>
            </w:r>
            <w:r>
              <w:rPr>
                <w:sz w:val="18"/>
                <w:szCs w:val="20"/>
                <w:lang w:val="pt-PT" w:eastAsia="pt-PT"/>
              </w:rPr>
              <w:t xml:space="preserve">Nome: </w:t>
            </w:r>
            <w:r>
              <w:rPr>
                <w:sz w:val="18"/>
                <w:szCs w:val="20"/>
                <w:lang w:val="pt-PT" w:eastAsia="pt-PT"/>
              </w:rPr>
              <w:t>[#EntityName#]</w:t>
            </w:r>
          </w:p>
        </w:tc>
        <w:tc>
          <w:tcPr>
            <w:tcW w:w="1620" w:type="pct"/>
            <w:shd w:val="clear" w:color="auto" w:fill="FFFFFF" w:themeFill="background1"/>
          </w:tcPr>
          <w:p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 xml:space="preserve"> </w:t>
            </w:r>
            <w:r>
              <w:rPr>
                <w:sz w:val="18"/>
                <w:szCs w:val="20"/>
                <w:lang w:val="pt-PT" w:eastAsia="pt-PT"/>
              </w:rPr>
              <w:t>NIF</w:t>
            </w:r>
            <w:r>
              <w:rPr>
                <w:sz w:val="18"/>
                <w:szCs w:val="20"/>
                <w:lang w:val="pt-PT" w:eastAsia="pt-PT"/>
              </w:rPr>
              <w:t>/</w:t>
            </w:r>
            <w:r>
              <w:rPr>
                <w:sz w:val="18"/>
                <w:szCs w:val="20"/>
                <w:lang w:val="pt-PT" w:eastAsia="pt-PT"/>
              </w:rPr>
              <w:t xml:space="preserve">NIPC: </w:t>
            </w:r>
            <w:r>
              <w:rPr>
                <w:sz w:val="18"/>
                <w:szCs w:val="20"/>
                <w:lang w:val="pt-PT" w:eastAsia="pt-PT"/>
              </w:rPr>
              <w:t>[#EntityNIF#]</w:t>
            </w:r>
          </w:p>
        </w:tc>
      </w:tr>
      <w:tr w:rsidRPr="001C782D" w:rsidR="005320FE" w:rsidTr="00FA6FDB">
        <w:trPr>
          <w:trHeight w:val="233"/>
        </w:trPr>
        <w:tc>
          <w:tcPr>
            <w:tcW w:w="2036" w:type="pct"/>
            <w:gridSpan w:val="2"/>
            <w:shd w:val="clear" w:color="auto" w:fill="FFFFFF" w:themeFill="background1"/>
            <w:tcMar>
              <w:left w:w="0" w:type="dxa"/>
              <w:right w:w="0" w:type="dxa"/>
            </w:tcMar>
          </w:tcPr>
          <w:p w:rsidR="005320FE" w:rsidRDefault="005320FE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 xml:space="preserve"> </w:t>
            </w:r>
            <w:r w:rsidRPr="00F90B03">
              <w:rPr>
                <w:sz w:val="18"/>
                <w:szCs w:val="20"/>
                <w:lang w:val="pt-PT" w:eastAsia="pt-PT"/>
              </w:rPr>
              <w:t>Telefone:</w:t>
            </w:r>
          </w:p>
        </w:tc>
        <w:tc>
          <w:tcPr>
            <w:tcW w:w="2964" w:type="pct"/>
            <w:gridSpan w:val="4"/>
            <w:shd w:val="clear" w:color="auto" w:fill="FFFFFF" w:themeFill="background1"/>
          </w:tcPr>
          <w:p w:rsidR="005320FE" w:rsidRDefault="005320FE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 xml:space="preserve"> Email:</w:t>
            </w:r>
          </w:p>
        </w:tc>
      </w:tr>
    </w:tbl>
    <w:p w:rsidR="0021269C" w:rsidP="009A48A8" w:rsidRDefault="0021269C">
      <w:pPr>
        <w:rPr>
          <w:sz w:val="12"/>
          <w:szCs w:val="12"/>
          <w:lang w:val="pt-PT"/>
        </w:rPr>
      </w:pPr>
    </w:p>
    <w:tbl>
      <w:tblPr>
        <w:tblW w:w="11338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/>
      </w:tblPr>
      <w:tblGrid>
        <w:gridCol w:w="930"/>
        <w:gridCol w:w="1093"/>
        <w:gridCol w:w="1941"/>
        <w:gridCol w:w="359"/>
        <w:gridCol w:w="808"/>
        <w:gridCol w:w="1236"/>
        <w:gridCol w:w="295"/>
        <w:gridCol w:w="831"/>
        <w:gridCol w:w="340"/>
        <w:gridCol w:w="975"/>
        <w:gridCol w:w="563"/>
        <w:gridCol w:w="1967"/>
      </w:tblGrid>
      <w:tr w:rsidRPr="001E6272" w:rsidR="0021269C" w:rsidTr="00FA6FDB">
        <w:tc>
          <w:tcPr>
            <w:tcW w:w="9371" w:type="dxa"/>
            <w:gridSpan w:val="11"/>
            <w:shd w:val="clear" w:color="auto" w:fill="808080"/>
            <w:tcMar>
              <w:left w:w="0" w:type="dxa"/>
              <w:right w:w="115" w:type="dxa"/>
            </w:tcMar>
          </w:tcPr>
          <w:p w:rsidRPr="00DC268F" w:rsidR="0021269C" w:rsidP="0021269C" w:rsidRDefault="0021269C">
            <w:pPr>
              <w:pStyle w:val="ListParagraph"/>
              <w:numPr>
                <w:ilvl w:val="0"/>
                <w:numId w:val="4"/>
              </w:numPr>
              <w:rPr>
                <w:sz w:val="18"/>
                <w:szCs w:val="20"/>
                <w:lang w:val="pt-PT" w:eastAsia="pt-PT"/>
              </w:rPr>
            </w:pPr>
            <w:r w:rsidRPr="00DC268F">
              <w:rPr>
                <w:b/>
                <w:color w:val="FFFFFF"/>
                <w:sz w:val="18"/>
                <w:szCs w:val="20"/>
                <w:lang w:val="pt-PT" w:eastAsia="pt-PT"/>
              </w:rPr>
              <w:t>INSTALAÇÃO ELÉTRICA</w:t>
            </w:r>
          </w:p>
        </w:tc>
        <w:tc>
          <w:tcPr>
            <w:tcW w:w="1967" w:type="dxa"/>
            <w:shd w:val="clear" w:color="auto" w:fill="BFBFBF" w:themeFill="background1" w:themeFillShade="BF"/>
          </w:tcPr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b/>
                <w:sz w:val="18"/>
                <w:szCs w:val="20"/>
                <w:lang w:val="pt-PT" w:eastAsia="pt-PT"/>
              </w:rPr>
              <w:t xml:space="preserve">  Tipo: </w:t>
            </w:r>
            <w:r>
              <w:rPr>
                <w:b/>
                <w:sz w:val="18"/>
                <w:szCs w:val="20"/>
                <w:lang w:val="pt-PT" w:eastAsia="pt-PT"/>
              </w:rPr>
              <w:t>[#TipoBouC#]</w:t>
            </w:r>
          </w:p>
        </w:tc>
      </w:tr>
      <w:tr w:rsidRPr="00DC7054" w:rsidR="0021269C" w:rsidTr="008A08D4">
        <w:tc>
          <w:tcPr>
            <w:tcW w:w="930" w:type="dxa"/>
            <w:shd w:val="clear" w:color="auto" w:fill="F2F2F2" w:themeFill="background1" w:themeFillShade="F2"/>
            <w:tcMar>
              <w:left w:w="0" w:type="dxa"/>
              <w:right w:w="115" w:type="dxa"/>
            </w:tcMar>
          </w:tcPr>
          <w:p w:rsidRPr="00DC7054" w:rsidR="0021269C" w:rsidP="008A08D4" w:rsidRDefault="0021269C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1</w:t>
            </w:r>
          </w:p>
        </w:tc>
        <w:tc>
          <w:tcPr>
            <w:tcW w:w="10408" w:type="dxa"/>
            <w:gridSpan w:val="11"/>
            <w:shd w:val="clear" w:color="auto" w:fill="F2F2F2" w:themeFill="background1" w:themeFillShade="F2"/>
          </w:tcPr>
          <w:p w:rsidRPr="003F0FAD" w:rsidR="0021269C" w:rsidP="008A08D4" w:rsidRDefault="0021269C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Caracter</w:t>
            </w:r>
            <w:r w:rsidRPr="003F0FAD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ização</w:t>
            </w:r>
          </w:p>
        </w:tc>
      </w:tr>
      <w:tr w:rsidRPr="00B60493" w:rsidR="0021269C" w:rsidTr="008A08D4">
        <w:tc>
          <w:tcPr>
            <w:tcW w:w="6367" w:type="dxa"/>
            <w:gridSpan w:val="6"/>
            <w:shd w:val="clear" w:color="auto" w:fill="FFFFFF" w:themeFill="background1"/>
            <w:tcMar>
              <w:left w:w="0" w:type="dxa"/>
              <w:right w:w="115" w:type="dxa"/>
            </w:tcMar>
          </w:tcPr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ECVE de acesso público instalada em: </w:t>
            </w:r>
            <w:r>
              <w:rPr>
                <w:sz w:val="18"/>
                <w:szCs w:val="20"/>
                <w:lang w:val="pt-PT" w:eastAsia="pt-PT"/>
              </w:rPr>
              <w:t>[#PCVEInseridoLocal#]</w:t>
            </w:r>
          </w:p>
        </w:tc>
        <w:tc>
          <w:tcPr>
            <w:tcW w:w="4971" w:type="dxa"/>
            <w:gridSpan w:val="6"/>
            <w:shd w:val="clear" w:color="auto" w:fill="FFFFFF" w:themeFill="background1"/>
          </w:tcPr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ECVE ligada diretamente à: </w:t>
            </w:r>
            <w:r>
              <w:rPr>
                <w:sz w:val="18"/>
                <w:szCs w:val="20"/>
                <w:lang w:val="pt-PT" w:eastAsia="pt-PT"/>
              </w:rPr>
              <w:t>[#CPElimenta#]</w:t>
            </w:r>
          </w:p>
        </w:tc>
      </w:tr>
      <w:tr w:rsidRPr="00AB4DD0" w:rsidR="0021269C" w:rsidTr="008A08D4">
        <w:tc>
          <w:tcPr>
            <w:tcW w:w="6367" w:type="dxa"/>
            <w:gridSpan w:val="6"/>
            <w:shd w:val="clear" w:color="auto" w:fill="FFFFFF" w:themeFill="background1"/>
            <w:tcMar>
              <w:left w:w="0" w:type="dxa"/>
              <w:right w:w="115" w:type="dxa"/>
            </w:tcMar>
          </w:tcPr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Classificação: </w:t>
            </w:r>
            <w:r>
              <w:rPr>
                <w:sz w:val="18"/>
                <w:szCs w:val="20"/>
                <w:lang w:val="pt-PT" w:eastAsia="pt-PT"/>
              </w:rPr>
              <w:t>[#ClassificacaoInstalacao#]</w:t>
            </w:r>
          </w:p>
        </w:tc>
        <w:tc>
          <w:tcPr>
            <w:tcW w:w="4971" w:type="dxa"/>
            <w:gridSpan w:val="6"/>
            <w:shd w:val="clear" w:color="auto" w:fill="FFFFFF" w:themeFill="background1"/>
          </w:tcPr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 Instalação: </w:t>
            </w:r>
            <w:r>
              <w:rPr>
                <w:rFonts w:asciiTheme="minorHAnsi" w:hAnsiTheme="minorHAnsi" w:eastAsiaTheme="minorHAnsi" w:cstheme="minorBidi"/>
                <w:sz w:val="18"/>
                <w:szCs w:val="20"/>
                <w:lang w:eastAsia="pt-PT"/>
              </w:rPr>
              <w:t>[#InstalacaoNOVA#]</w:t>
            </w:r>
            <w:r>
              <w:rPr>
                <w:rFonts w:asciiTheme="minorHAnsi" w:hAnsiTheme="minorHAnsi" w:eastAsiaTheme="minorHAnsi" w:cstheme="minorBidi"/>
                <w:sz w:val="18"/>
                <w:szCs w:val="20"/>
                <w:lang w:eastAsia="pt-PT"/>
              </w:rPr>
              <w:t>[#InstalacaoEXISTENTE#]</w:t>
            </w:r>
          </w:p>
        </w:tc>
      </w:tr>
      <w:tr w:rsidRPr="00AB4DD0" w:rsidR="0021269C" w:rsidTr="008A08D4">
        <w:tc>
          <w:tcPr>
            <w:tcW w:w="6367" w:type="dxa"/>
            <w:gridSpan w:val="6"/>
            <w:shd w:val="clear" w:color="auto" w:fill="FFFFFF" w:themeFill="background1"/>
            <w:tcMar>
              <w:left w:w="0" w:type="dxa"/>
              <w:right w:w="115" w:type="dxa"/>
            </w:tcMar>
          </w:tcPr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Tipo de utilização individual: </w:t>
            </w:r>
            <w:r>
              <w:rPr>
                <w:sz w:val="18"/>
                <w:szCs w:val="20"/>
                <w:lang w:val="pt-PT" w:eastAsia="pt-PT"/>
              </w:rPr>
              <w:t>[#TipoUtilizacaoIndividual#]</w:t>
            </w:r>
          </w:p>
        </w:tc>
        <w:tc>
          <w:tcPr>
            <w:tcW w:w="4971" w:type="dxa"/>
            <w:gridSpan w:val="6"/>
            <w:shd w:val="clear" w:color="auto" w:fill="FFFFFF" w:themeFill="background1"/>
          </w:tcPr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 Projeto: </w:t>
            </w:r>
            <w:r>
              <w:rPr>
                <w:rFonts w:asciiTheme="minorHAnsi" w:hAnsiTheme="minorHAnsi" w:eastAsiaTheme="minorHAnsi" w:cstheme="minorBidi"/>
                <w:sz w:val="18"/>
                <w:szCs w:val="20"/>
                <w:lang w:eastAsia="pt-PT"/>
              </w:rPr>
              <w:t>[#ProjetoSimNao#]</w:t>
            </w:r>
          </w:p>
        </w:tc>
      </w:tr>
      <w:tr w:rsidRPr="008D00F8" w:rsidR="0021269C" w:rsidTr="008A08D4">
        <w:tc>
          <w:tcPr>
            <w:tcW w:w="4323" w:type="dxa"/>
            <w:gridSpan w:val="4"/>
            <w:shd w:val="clear" w:color="auto" w:fill="FFFFFF" w:themeFill="background1"/>
            <w:tcMar>
              <w:left w:w="0" w:type="dxa"/>
              <w:right w:w="115" w:type="dxa"/>
            </w:tcMar>
          </w:tcPr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NIP: </w:t>
            </w:r>
            <w:r>
              <w:rPr>
                <w:sz w:val="18"/>
                <w:szCs w:val="20"/>
                <w:lang w:val="pt-PT" w:eastAsia="pt-PT"/>
              </w:rPr>
              <w:t>[#NIP#]</w:t>
            </w:r>
          </w:p>
        </w:tc>
        <w:tc>
          <w:tcPr>
            <w:tcW w:w="3170" w:type="dxa"/>
            <w:gridSpan w:val="4"/>
            <w:shd w:val="clear" w:color="auto" w:fill="FFFFFF" w:themeFill="background1"/>
          </w:tcPr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CPE: </w:t>
            </w:r>
            <w:r>
              <w:rPr>
                <w:sz w:val="18"/>
                <w:szCs w:val="20"/>
                <w:lang w:val="pt-PT" w:eastAsia="pt-PT"/>
              </w:rPr>
              <w:t>[#CPE#]</w:t>
            </w:r>
          </w:p>
        </w:tc>
        <w:tc>
          <w:tcPr>
            <w:tcW w:w="3845" w:type="dxa"/>
            <w:gridSpan w:val="4"/>
            <w:shd w:val="clear" w:color="auto" w:fill="FFFFFF" w:themeFill="background1"/>
          </w:tcPr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Potência a certificar (kVA): </w:t>
            </w:r>
            <w:r>
              <w:rPr>
                <w:rFonts w:asciiTheme="minorHAnsi" w:hAnsiTheme="minorHAnsi" w:eastAsiaTheme="minorHAnsi" w:cstheme="minorBidi"/>
                <w:sz w:val="18"/>
                <w:szCs w:val="20"/>
                <w:lang w:val="pt-PT" w:eastAsia="pt-PT"/>
              </w:rPr>
              <w:t>[#PotenciaCertificar#]</w:t>
            </w:r>
          </w:p>
        </w:tc>
      </w:tr>
      <w:tr w:rsidRPr="00B60493" w:rsidR="0021269C" w:rsidTr="008A08D4">
        <w:tc>
          <w:tcPr>
            <w:tcW w:w="11338" w:type="dxa"/>
            <w:gridSpan w:val="12"/>
            <w:shd w:val="clear" w:color="auto" w:fill="FFFFFF" w:themeFill="background1"/>
            <w:tcMar>
              <w:left w:w="0" w:type="dxa"/>
              <w:right w:w="115" w:type="dxa"/>
            </w:tcMar>
          </w:tcPr>
          <w:p w:rsidRPr="00683391" w:rsidR="0021269C" w:rsidP="008A08D4" w:rsidRDefault="0021269C">
            <w:pPr>
              <w:rPr>
                <w:b/>
                <w:bCs/>
                <w:sz w:val="15"/>
                <w:szCs w:val="15"/>
                <w:lang w:val="pt-PT" w:eastAsia="pt-PT"/>
              </w:rPr>
            </w:pPr>
            <w:r w:rsidRPr="00683391">
              <w:rPr>
                <w:b/>
                <w:bCs/>
                <w:color w:val="595959" w:themeColor="text1" w:themeTint="A6"/>
                <w:sz w:val="15"/>
                <w:szCs w:val="15"/>
                <w:lang w:val="pt-PT" w:eastAsia="pt-PT"/>
              </w:rPr>
              <w:t>No caso do PCVE não ser alimentado diretamente nem em exclusivo pela rede pública, o NIP e o CPE são os referentes à instalação de consumo e a potência a certificar é a do PCVE</w:t>
            </w:r>
          </w:p>
        </w:tc>
      </w:tr>
      <w:tr w:rsidRPr="00AB4DD0" w:rsidR="0021269C" w:rsidTr="008A08D4">
        <w:tc>
          <w:tcPr>
            <w:tcW w:w="4323" w:type="dxa"/>
            <w:gridSpan w:val="4"/>
            <w:shd w:val="clear" w:color="auto" w:fill="FFFFFF" w:themeFill="background1"/>
            <w:tcMar>
              <w:left w:w="0" w:type="dxa"/>
              <w:right w:w="115" w:type="dxa"/>
            </w:tcMar>
          </w:tcPr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Entrada: </w:t>
            </w:r>
            <w:r>
              <w:rPr>
                <w:rFonts w:asciiTheme="minorHAnsi" w:hAnsiTheme="minorHAnsi" w:eastAsiaTheme="minorHAnsi" w:cstheme="minorBidi"/>
                <w:sz w:val="18"/>
                <w:szCs w:val="20"/>
                <w:lang w:eastAsia="pt-PT"/>
              </w:rPr>
              <w:t>[#EntradaCircuitoMonoTrif#]</w:t>
            </w:r>
          </w:p>
        </w:tc>
        <w:tc>
          <w:tcPr>
            <w:tcW w:w="3170" w:type="dxa"/>
            <w:gridSpan w:val="4"/>
            <w:shd w:val="clear" w:color="auto" w:fill="FFFFFF" w:themeFill="background1"/>
          </w:tcPr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Nível tensão (V): </w:t>
            </w:r>
            <w:r>
              <w:rPr>
                <w:rFonts w:asciiTheme="minorHAnsi" w:hAnsiTheme="minorHAnsi" w:cstheme="minorBidi"/>
                <w:sz w:val="18"/>
                <w:szCs w:val="20"/>
                <w:lang w:eastAsia="pt-PT"/>
              </w:rPr>
              <w:t>[#NivelTensao#]</w:t>
            </w:r>
          </w:p>
        </w:tc>
        <w:tc>
          <w:tcPr>
            <w:tcW w:w="1315" w:type="dxa"/>
            <w:gridSpan w:val="2"/>
            <w:shd w:val="clear" w:color="auto" w:fill="FFFFFF" w:themeFill="background1"/>
          </w:tcPr>
          <w:p w:rsidRPr="001E6272" w:rsidR="0021269C" w:rsidP="008A08D4" w:rsidRDefault="0021269C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Andar:</w:t>
            </w:r>
          </w:p>
        </w:tc>
        <w:tc>
          <w:tcPr>
            <w:tcW w:w="2530" w:type="dxa"/>
            <w:gridSpan w:val="2"/>
            <w:shd w:val="clear" w:color="auto" w:fill="FFFFFF" w:themeFill="background1"/>
          </w:tcPr>
          <w:p w:rsidR="0021269C" w:rsidP="008A08D4" w:rsidRDefault="0021269C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Fração:</w:t>
            </w:r>
          </w:p>
        </w:tc>
      </w:tr>
      <w:tr w:rsidRPr="00DA457D" w:rsidR="0021269C" w:rsidTr="008A08D4">
        <w:tc>
          <w:tcPr>
            <w:tcW w:w="11338" w:type="dxa"/>
            <w:gridSpan w:val="12"/>
            <w:shd w:val="clear" w:color="auto" w:fill="FFFFFF" w:themeFill="background1"/>
            <w:tcMar>
              <w:left w:w="0" w:type="dxa"/>
              <w:right w:w="115" w:type="dxa"/>
            </w:tcMar>
          </w:tcPr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Descrição: </w:t>
            </w:r>
            <w:r>
              <w:rPr>
                <w:sz w:val="18"/>
                <w:szCs w:val="20"/>
                <w:lang w:val="pt-PT" w:eastAsia="pt-PT"/>
              </w:rPr>
              <w:t>[#OutroTipoUtilizacaoIndividual#]</w:t>
            </w:r>
          </w:p>
        </w:tc>
      </w:tr>
      <w:tr w:rsidRPr="00B60493" w:rsidR="0021269C" w:rsidTr="008A08D4">
        <w:tc>
          <w:tcPr>
            <w:tcW w:w="930" w:type="dxa"/>
            <w:shd w:val="clear" w:color="auto" w:fill="F2F2F2" w:themeFill="background1" w:themeFillShade="F2"/>
            <w:tcMar>
              <w:left w:w="0" w:type="dxa"/>
              <w:right w:w="115" w:type="dxa"/>
            </w:tcMar>
          </w:tcPr>
          <w:p w:rsidRPr="00DC7054" w:rsidR="0021269C" w:rsidP="008A08D4" w:rsidRDefault="0021269C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3.2</w:t>
            </w:r>
          </w:p>
        </w:tc>
        <w:tc>
          <w:tcPr>
            <w:tcW w:w="10408" w:type="dxa"/>
            <w:gridSpan w:val="11"/>
            <w:shd w:val="clear" w:color="auto" w:fill="F2F2F2" w:themeFill="background1" w:themeFillShade="F2"/>
          </w:tcPr>
          <w:p w:rsidRPr="003F0FAD" w:rsidR="0021269C" w:rsidP="008A08D4" w:rsidRDefault="0021269C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Lista dos PC que constituem a ECVE</w:t>
            </w:r>
          </w:p>
        </w:tc>
      </w:tr>
      <w:tr w:rsidRPr="00EA2D09" w:rsidR="0021269C" w:rsidTr="008A08D4">
        <w:tc>
          <w:tcPr>
            <w:tcW w:w="2023" w:type="dxa"/>
            <w:gridSpan w:val="2"/>
            <w:shd w:val="clear" w:color="auto" w:fill="FFFFFF" w:themeFill="background1"/>
            <w:tcMar>
              <w:left w:w="0" w:type="dxa"/>
              <w:right w:w="115" w:type="dxa"/>
            </w:tcMar>
          </w:tcPr>
          <w:p w:rsidRPr="00EA2D09" w:rsidR="0021269C" w:rsidP="008A08D4" w:rsidRDefault="0021269C">
            <w:pPr>
              <w:jc w:val="center"/>
              <w:rPr>
                <w:sz w:val="16"/>
                <w:szCs w:val="16"/>
                <w:lang w:val="pt-PT" w:eastAsia="pt-PT"/>
              </w:rPr>
            </w:pPr>
            <w:r w:rsidRPr="00EA2D09">
              <w:rPr>
                <w:sz w:val="16"/>
                <w:szCs w:val="16"/>
                <w:lang w:val="pt-PT" w:eastAsia="pt-PT"/>
              </w:rPr>
              <w:t>Nº do equipamento</w:t>
            </w:r>
          </w:p>
        </w:tc>
        <w:tc>
          <w:tcPr>
            <w:tcW w:w="1941" w:type="dxa"/>
            <w:shd w:val="clear" w:color="auto" w:fill="FFFFFF" w:themeFill="background1"/>
          </w:tcPr>
          <w:p w:rsidRPr="00EA2D09" w:rsidR="0021269C" w:rsidP="008A08D4" w:rsidRDefault="0021269C">
            <w:pPr>
              <w:jc w:val="center"/>
              <w:rPr>
                <w:sz w:val="16"/>
                <w:szCs w:val="16"/>
                <w:lang w:val="pt-PT" w:eastAsia="pt-PT"/>
              </w:rPr>
            </w:pPr>
            <w:r w:rsidRPr="00EA2D09">
              <w:rPr>
                <w:sz w:val="16"/>
                <w:szCs w:val="16"/>
                <w:lang w:val="pt-PT" w:eastAsia="pt-PT"/>
              </w:rPr>
              <w:t>Modelo/Referência</w:t>
            </w:r>
          </w:p>
        </w:tc>
        <w:tc>
          <w:tcPr>
            <w:tcW w:w="1167" w:type="dxa"/>
            <w:gridSpan w:val="2"/>
            <w:shd w:val="clear" w:color="auto" w:fill="FFFFFF" w:themeFill="background1"/>
          </w:tcPr>
          <w:p w:rsidRPr="00EA2D09" w:rsidR="0021269C" w:rsidP="008A08D4" w:rsidRDefault="0021269C">
            <w:pPr>
              <w:jc w:val="center"/>
              <w:rPr>
                <w:sz w:val="16"/>
                <w:szCs w:val="16"/>
                <w:lang w:val="pt-PT" w:eastAsia="pt-PT"/>
              </w:rPr>
            </w:pPr>
            <w:r w:rsidRPr="00EA2D09">
              <w:rPr>
                <w:sz w:val="16"/>
                <w:szCs w:val="16"/>
                <w:lang w:val="pt-PT" w:eastAsia="pt-PT"/>
              </w:rPr>
              <w:t>Nº de conectores AC</w:t>
            </w:r>
            <w:r>
              <w:rPr>
                <w:sz w:val="16"/>
                <w:szCs w:val="16"/>
                <w:lang w:val="pt-PT" w:eastAsia="pt-PT"/>
              </w:rPr>
              <w:t xml:space="preserve"> (kW), por equipamento</w:t>
            </w:r>
          </w:p>
        </w:tc>
        <w:tc>
          <w:tcPr>
            <w:tcW w:w="1531" w:type="dxa"/>
            <w:gridSpan w:val="2"/>
            <w:shd w:val="clear" w:color="auto" w:fill="FFFFFF" w:themeFill="background1"/>
          </w:tcPr>
          <w:p w:rsidRPr="00EA2D09" w:rsidR="0021269C" w:rsidP="008A08D4" w:rsidRDefault="0021269C">
            <w:pPr>
              <w:jc w:val="center"/>
              <w:rPr>
                <w:sz w:val="16"/>
                <w:szCs w:val="16"/>
                <w:lang w:val="pt-PT" w:eastAsia="pt-PT"/>
              </w:rPr>
            </w:pPr>
            <w:r w:rsidRPr="00EA2D09">
              <w:rPr>
                <w:sz w:val="16"/>
                <w:szCs w:val="16"/>
                <w:lang w:val="pt-PT" w:eastAsia="pt-PT"/>
              </w:rPr>
              <w:t>Potência/saída AC (k</w:t>
            </w:r>
            <w:r>
              <w:rPr>
                <w:sz w:val="16"/>
                <w:szCs w:val="16"/>
                <w:lang w:val="pt-PT" w:eastAsia="pt-PT"/>
              </w:rPr>
              <w:t>W</w:t>
            </w:r>
            <w:r w:rsidRPr="00EA2D09">
              <w:rPr>
                <w:sz w:val="16"/>
                <w:szCs w:val="16"/>
                <w:lang w:val="pt-PT" w:eastAsia="pt-PT"/>
              </w:rPr>
              <w:t>)</w:t>
            </w:r>
            <w:r>
              <w:rPr>
                <w:sz w:val="16"/>
                <w:szCs w:val="16"/>
                <w:lang w:val="pt-PT" w:eastAsia="pt-PT"/>
              </w:rPr>
              <w:t xml:space="preserve"> por conector</w:t>
            </w:r>
          </w:p>
        </w:tc>
        <w:tc>
          <w:tcPr>
            <w:tcW w:w="1171" w:type="dxa"/>
            <w:gridSpan w:val="2"/>
            <w:shd w:val="clear" w:color="auto" w:fill="FFFFFF" w:themeFill="background1"/>
          </w:tcPr>
          <w:p w:rsidRPr="00EA2D09" w:rsidR="0021269C" w:rsidP="008A08D4" w:rsidRDefault="0021269C">
            <w:pPr>
              <w:jc w:val="center"/>
              <w:rPr>
                <w:sz w:val="16"/>
                <w:szCs w:val="16"/>
                <w:lang w:val="pt-PT" w:eastAsia="pt-PT"/>
              </w:rPr>
            </w:pPr>
            <w:r w:rsidRPr="00EA2D09">
              <w:rPr>
                <w:sz w:val="16"/>
                <w:szCs w:val="16"/>
                <w:lang w:val="pt-PT" w:eastAsia="pt-PT"/>
              </w:rPr>
              <w:t xml:space="preserve">Nº de conectores </w:t>
            </w:r>
            <w:r>
              <w:rPr>
                <w:sz w:val="16"/>
                <w:szCs w:val="16"/>
                <w:lang w:val="pt-PT" w:eastAsia="pt-PT"/>
              </w:rPr>
              <w:t>DC, por equipamento</w:t>
            </w:r>
          </w:p>
        </w:tc>
        <w:tc>
          <w:tcPr>
            <w:tcW w:w="1538" w:type="dxa"/>
            <w:gridSpan w:val="2"/>
            <w:shd w:val="clear" w:color="auto" w:fill="FFFFFF" w:themeFill="background1"/>
          </w:tcPr>
          <w:p w:rsidRPr="00EA2D09" w:rsidR="0021269C" w:rsidP="008A08D4" w:rsidRDefault="0021269C">
            <w:pPr>
              <w:jc w:val="center"/>
              <w:rPr>
                <w:sz w:val="16"/>
                <w:szCs w:val="16"/>
                <w:lang w:val="pt-PT" w:eastAsia="pt-PT"/>
              </w:rPr>
            </w:pPr>
            <w:r w:rsidRPr="00EA2D09">
              <w:rPr>
                <w:sz w:val="16"/>
                <w:szCs w:val="16"/>
                <w:lang w:val="pt-PT" w:eastAsia="pt-PT"/>
              </w:rPr>
              <w:t>Potência/saída DC (k</w:t>
            </w:r>
            <w:r>
              <w:rPr>
                <w:sz w:val="16"/>
                <w:szCs w:val="16"/>
                <w:lang w:val="pt-PT" w:eastAsia="pt-PT"/>
              </w:rPr>
              <w:t>W</w:t>
            </w:r>
            <w:r w:rsidRPr="00EA2D09">
              <w:rPr>
                <w:sz w:val="16"/>
                <w:szCs w:val="16"/>
                <w:lang w:val="pt-PT" w:eastAsia="pt-PT"/>
              </w:rPr>
              <w:t>)</w:t>
            </w:r>
            <w:r>
              <w:rPr>
                <w:sz w:val="16"/>
                <w:szCs w:val="16"/>
                <w:lang w:val="pt-PT" w:eastAsia="pt-PT"/>
              </w:rPr>
              <w:t xml:space="preserve"> por conector</w:t>
            </w:r>
          </w:p>
        </w:tc>
        <w:tc>
          <w:tcPr>
            <w:tcW w:w="1967" w:type="dxa"/>
            <w:shd w:val="clear" w:color="auto" w:fill="FFFFFF" w:themeFill="background1"/>
          </w:tcPr>
          <w:p w:rsidRPr="00EA2D09" w:rsidR="0021269C" w:rsidP="008A08D4" w:rsidRDefault="0021269C">
            <w:pPr>
              <w:jc w:val="center"/>
              <w:rPr>
                <w:sz w:val="16"/>
                <w:szCs w:val="16"/>
                <w:lang w:val="pt-PT" w:eastAsia="pt-PT"/>
              </w:rPr>
            </w:pPr>
            <w:r w:rsidRPr="00EA2D09">
              <w:rPr>
                <w:sz w:val="16"/>
                <w:szCs w:val="16"/>
                <w:lang w:val="pt-PT" w:eastAsia="pt-PT"/>
              </w:rPr>
              <w:t xml:space="preserve">Potência </w:t>
            </w:r>
            <w:r>
              <w:rPr>
                <w:sz w:val="16"/>
                <w:szCs w:val="16"/>
                <w:lang w:val="pt-PT" w:eastAsia="pt-PT"/>
              </w:rPr>
              <w:t>(kW</w:t>
            </w:r>
            <w:r w:rsidRPr="00EA2D09">
              <w:rPr>
                <w:sz w:val="16"/>
                <w:szCs w:val="16"/>
                <w:lang w:val="pt-PT" w:eastAsia="pt-PT"/>
              </w:rPr>
              <w:t>)</w:t>
            </w:r>
          </w:p>
        </w:tc>
      </w:tr>
      <w:tr w:rsidRPr="002405D6" w:rsidR="0021269C" w:rsidTr="008A08D4">
        <w:tc>
          <w:tcPr>
            <w:tcW w:w="2023" w:type="dxa"/>
            <w:gridSpan w:val="2"/>
            <w:shd w:val="clear" w:color="auto" w:fill="FFFFFF" w:themeFill="background1"/>
            <w:tcMar>
              <w:left w:w="0" w:type="dxa"/>
              <w:right w:w="115" w:type="dxa"/>
            </w:tcMar>
          </w:tcPr>
          <w:p>
            <w:pPr>
              <w:jc w:val="center"/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[#NumdoPontoConexao#]</w:t>
            </w:r>
          </w:p>
        </w:tc>
        <w:tc>
          <w:tcPr>
            <w:tcW w:w="1941" w:type="dxa"/>
            <w:shd w:val="clear" w:color="auto" w:fill="FFFFFF" w:themeFill="background1"/>
          </w:tcPr>
          <w:p>
            <w:pPr>
              <w:jc w:val="center"/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[#ModeloPontoConexao#]</w:t>
            </w:r>
          </w:p>
        </w:tc>
        <w:tc>
          <w:tcPr>
            <w:tcW w:w="1167" w:type="dxa"/>
            <w:gridSpan w:val="2"/>
            <w:shd w:val="clear" w:color="auto" w:fill="FFFFFF" w:themeFill="background1"/>
          </w:tcPr>
          <w:p>
            <w:pPr>
              <w:jc w:val="center"/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[#QtSaidasAC#]</w:t>
            </w:r>
          </w:p>
        </w:tc>
        <w:tc>
          <w:tcPr>
            <w:tcW w:w="1531" w:type="dxa"/>
            <w:gridSpan w:val="2"/>
            <w:shd w:val="clear" w:color="auto" w:fill="FFFFFF" w:themeFill="background1"/>
          </w:tcPr>
          <w:p>
            <w:pPr>
              <w:jc w:val="center"/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[#PotenciaSaidaAC#]</w:t>
            </w:r>
          </w:p>
        </w:tc>
        <w:tc>
          <w:tcPr>
            <w:tcW w:w="1171" w:type="dxa"/>
            <w:gridSpan w:val="2"/>
            <w:shd w:val="clear" w:color="auto" w:fill="FFFFFF" w:themeFill="background1"/>
          </w:tcPr>
          <w:p>
            <w:pPr>
              <w:jc w:val="center"/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[#QtSaidasDC#]</w:t>
            </w:r>
          </w:p>
        </w:tc>
        <w:tc>
          <w:tcPr>
            <w:tcW w:w="1538" w:type="dxa"/>
            <w:gridSpan w:val="2"/>
            <w:shd w:val="clear" w:color="auto" w:fill="FFFFFF" w:themeFill="background1"/>
          </w:tcPr>
          <w:p>
            <w:pPr>
              <w:jc w:val="center"/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[#PotenciaSaidaDC#]</w:t>
            </w:r>
          </w:p>
        </w:tc>
        <w:tc>
          <w:tcPr>
            <w:tcW w:w="1967" w:type="dxa"/>
            <w:shd w:val="clear" w:color="auto" w:fill="FFFFFF" w:themeFill="background1"/>
          </w:tcPr>
          <w:p>
            <w:pPr>
              <w:jc w:val="center"/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[#PotTotalPostoConexao#]</w:t>
            </w:r>
          </w:p>
        </w:tc>
      </w:tr>
    </w:tbl>
    <w:p w:rsidR="00AF6337" w:rsidP="009A48A8" w:rsidRDefault="00AF6337">
      <w:pPr>
        <w:rPr>
          <w:sz w:val="12"/>
          <w:szCs w:val="12"/>
          <w:lang w:val="pt-PT"/>
        </w:rPr>
      </w:pPr>
    </w:p>
    <w:tbl>
      <w:tblPr>
        <w:tblW w:w="11338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/>
      </w:tblPr>
      <w:tblGrid>
        <w:gridCol w:w="413"/>
        <w:gridCol w:w="246"/>
        <w:gridCol w:w="5010"/>
        <w:gridCol w:w="5669"/>
      </w:tblGrid>
      <w:tr w:rsidRPr="00B60493" w:rsidR="006B62BC" w:rsidTr="008A08D4">
        <w:tc>
          <w:tcPr>
            <w:tcW w:w="11338" w:type="dxa"/>
            <w:gridSpan w:val="4"/>
            <w:shd w:val="clear" w:color="auto" w:fill="808080"/>
            <w:tcMar>
              <w:left w:w="0" w:type="dxa"/>
              <w:right w:w="115" w:type="dxa"/>
            </w:tcMar>
          </w:tcPr>
          <w:p w:rsidRPr="00886A90" w:rsidR="006B62BC" w:rsidP="006B62BC" w:rsidRDefault="006B62BC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20"/>
                <w:lang w:val="pt-PT" w:eastAsia="pt-PT"/>
              </w:rPr>
            </w:pPr>
            <w:r>
              <w:rPr>
                <w:b/>
                <w:color w:val="FFFFFF"/>
                <w:sz w:val="18"/>
                <w:szCs w:val="20"/>
                <w:lang w:val="pt-PT" w:eastAsia="pt-PT"/>
              </w:rPr>
              <w:t xml:space="preserve">INSPEÇÃO                                                                                                                                                                                               </w:t>
            </w:r>
            <w:r w:rsidRPr="00886A90">
              <w:rPr>
                <w:i/>
                <w:iCs/>
                <w:color w:val="FFFFFF" w:themeColor="background1"/>
                <w:sz w:val="14"/>
                <w:szCs w:val="14"/>
                <w:lang w:val="pt-PT" w:eastAsia="pt-PT"/>
              </w:rPr>
              <w:t>(conforme seção 61.1 das RTIEBT)</w:t>
            </w:r>
          </w:p>
        </w:tc>
      </w:tr>
      <w:tr w:rsidRPr="00B60493" w:rsidR="006B62BC" w:rsidTr="008A08D4">
        <w:tc>
          <w:tcPr>
            <w:tcW w:w="659" w:type="dxa"/>
            <w:gridSpan w:val="2"/>
            <w:shd w:val="clear" w:color="auto" w:fill="F2F2F2" w:themeFill="background1" w:themeFillShade="F2"/>
            <w:tcMar>
              <w:left w:w="0" w:type="dxa"/>
              <w:right w:w="115" w:type="dxa"/>
            </w:tcMar>
          </w:tcPr>
          <w:p w:rsidRPr="00DC7054" w:rsidR="006B62BC" w:rsidP="008A08D4" w:rsidRDefault="006B62BC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4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.1</w:t>
            </w:r>
          </w:p>
        </w:tc>
        <w:tc>
          <w:tcPr>
            <w:tcW w:w="10679" w:type="dxa"/>
            <w:gridSpan w:val="2"/>
            <w:shd w:val="clear" w:color="auto" w:fill="F2F2F2" w:themeFill="background1" w:themeFillShade="F2"/>
          </w:tcPr>
          <w:p w:rsidRPr="00DC7054" w:rsidR="006B62BC" w:rsidP="008A08D4" w:rsidRDefault="006B62BC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Inspeção visual                                                                                                                                                                                       </w:t>
            </w:r>
            <w:r w:rsidRPr="00886A90">
              <w:rPr>
                <w:i/>
                <w:iCs/>
                <w:sz w:val="14"/>
                <w:szCs w:val="14"/>
                <w:lang w:val="pt-PT" w:eastAsia="pt-PT"/>
              </w:rPr>
              <w:t>(conforme seção 611 das RTIEBT)</w:t>
            </w:r>
          </w:p>
        </w:tc>
      </w:tr>
      <w:tr w:rsidRPr="00B60493" w:rsidR="006B62BC" w:rsidTr="008A08D4">
        <w:tc>
          <w:tcPr>
            <w:tcW w:w="11338" w:type="dxa"/>
            <w:gridSpan w:val="4"/>
            <w:shd w:val="clear" w:color="auto" w:fill="FFFFFF" w:themeFill="background1"/>
            <w:tcMar>
              <w:left w:w="0" w:type="dxa"/>
              <w:right w:w="115" w:type="dxa"/>
            </w:tcMar>
          </w:tcPr>
          <w:p w:rsidR="006B62BC" w:rsidP="008A08D4" w:rsidRDefault="006B62BC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</w:p>
        </w:tc>
      </w:tr>
      <w:tr w:rsidRPr="00B60493" w:rsidR="006B62BC" w:rsidTr="008A08D4">
        <w:tc>
          <w:tcPr>
            <w:tcW w:w="659" w:type="dxa"/>
            <w:gridSpan w:val="2"/>
            <w:shd w:val="clear" w:color="auto" w:fill="F2F2F2" w:themeFill="background1" w:themeFillShade="F2"/>
            <w:tcMar>
              <w:left w:w="0" w:type="dxa"/>
              <w:right w:w="115" w:type="dxa"/>
            </w:tcMar>
          </w:tcPr>
          <w:p w:rsidRPr="00DC7054" w:rsidR="006B62BC" w:rsidP="008A08D4" w:rsidRDefault="006B62BC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4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</w:p>
        </w:tc>
        <w:tc>
          <w:tcPr>
            <w:tcW w:w="10679" w:type="dxa"/>
            <w:gridSpan w:val="2"/>
            <w:shd w:val="clear" w:color="auto" w:fill="F2F2F2" w:themeFill="background1" w:themeFillShade="F2"/>
          </w:tcPr>
          <w:p w:rsidRPr="00DC7054" w:rsidR="006B62BC" w:rsidP="008A08D4" w:rsidRDefault="006B62BC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Ensaios efetuados                                                                                                                                                                                  </w:t>
            </w:r>
            <w:r w:rsidRPr="00886A90">
              <w:rPr>
                <w:i/>
                <w:iCs/>
                <w:sz w:val="14"/>
                <w:szCs w:val="14"/>
                <w:lang w:val="pt-PT" w:eastAsia="pt-PT"/>
              </w:rPr>
              <w:t>(conforme seção 61</w:t>
            </w:r>
            <w:r>
              <w:rPr>
                <w:i/>
                <w:iCs/>
                <w:sz w:val="14"/>
                <w:szCs w:val="14"/>
                <w:lang w:val="pt-PT" w:eastAsia="pt-PT"/>
              </w:rPr>
              <w:t>2</w:t>
            </w:r>
            <w:r w:rsidRPr="00886A90">
              <w:rPr>
                <w:i/>
                <w:iCs/>
                <w:sz w:val="14"/>
                <w:szCs w:val="14"/>
                <w:lang w:val="pt-PT" w:eastAsia="pt-PT"/>
              </w:rPr>
              <w:t xml:space="preserve"> das RTIEBT)</w:t>
            </w:r>
          </w:p>
        </w:tc>
      </w:tr>
      <w:tr w:rsidRPr="00B60493" w:rsidR="006B62BC" w:rsidTr="008A08D4">
        <w:tc>
          <w:tcPr>
            <w:tcW w:w="5669" w:type="dxa"/>
            <w:gridSpan w:val="3"/>
            <w:shd w:val="clear" w:color="auto" w:fill="FFFFFF" w:themeFill="background1"/>
            <w:tcMar>
              <w:left w:w="0" w:type="dxa"/>
              <w:right w:w="115" w:type="dxa"/>
            </w:tcMar>
          </w:tcPr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Continuidade condutores proteção:</w:t>
            </w:r>
            <w:r>
              <w:rPr>
                <w:sz w:val="18"/>
                <w:szCs w:val="20"/>
                <w:lang w:val="pt-PT" w:eastAsia="pt-PT"/>
              </w:rPr>
              <w:t>[#ContinuidadeCondutoresProtecao#]</w:t>
            </w:r>
          </w:p>
        </w:tc>
        <w:tc>
          <w:tcPr>
            <w:tcW w:w="5669" w:type="dxa"/>
            <w:shd w:val="clear" w:color="auto" w:fill="FFFFFF" w:themeFill="background1"/>
          </w:tcPr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Resistência do elétrodo de terra (</w:t>
            </w:r>
            <w:r>
              <w:rPr>
                <w:rFonts w:cs="Calibri"/>
                <w:sz w:val="18"/>
                <w:szCs w:val="20"/>
                <w:lang w:val="pt-PT" w:eastAsia="pt-PT"/>
              </w:rPr>
              <w:t>Ω</w:t>
            </w:r>
            <w:r>
              <w:rPr>
                <w:sz w:val="18"/>
                <w:szCs w:val="20"/>
                <w:lang w:val="pt-PT" w:eastAsia="pt-PT"/>
              </w:rPr>
              <w:t>):</w:t>
            </w:r>
            <w:r>
              <w:rPr>
                <w:sz w:val="18"/>
                <w:szCs w:val="20"/>
                <w:lang w:val="pt-PT"/>
              </w:rPr>
              <w:t>[#ResistenciaEletrodoTerra#]</w:t>
            </w:r>
          </w:p>
        </w:tc>
      </w:tr>
      <w:tr w:rsidRPr="00886A90" w:rsidR="006B62BC" w:rsidTr="008A08D4">
        <w:tc>
          <w:tcPr>
            <w:tcW w:w="5669" w:type="dxa"/>
            <w:gridSpan w:val="3"/>
            <w:shd w:val="clear" w:color="auto" w:fill="FFFFFF" w:themeFill="background1"/>
            <w:tcMar>
              <w:left w:w="0" w:type="dxa"/>
              <w:right w:w="115" w:type="dxa"/>
            </w:tcMar>
          </w:tcPr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Resistência de isolamento (M</w:t>
            </w:r>
            <w:r>
              <w:rPr>
                <w:rFonts w:cs="Calibri"/>
                <w:sz w:val="18"/>
                <w:szCs w:val="20"/>
                <w:lang w:val="pt-PT" w:eastAsia="pt-PT"/>
              </w:rPr>
              <w:t>Ω</w:t>
            </w:r>
            <w:r>
              <w:rPr>
                <w:sz w:val="18"/>
                <w:szCs w:val="20"/>
                <w:lang w:val="pt-PT" w:eastAsia="pt-PT"/>
              </w:rPr>
              <w:t xml:space="preserve">): </w:t>
            </w:r>
            <w:r>
              <w:rPr>
                <w:sz w:val="18"/>
                <w:szCs w:val="20"/>
                <w:lang w:val="pt-PT" w:eastAsia="pt-PT"/>
              </w:rPr>
              <w:t>[#ResistenciaIsolamento#]</w:t>
            </w:r>
          </w:p>
        </w:tc>
        <w:tc>
          <w:tcPr>
            <w:tcW w:w="5669" w:type="dxa"/>
            <w:shd w:val="clear" w:color="auto" w:fill="FFFFFF" w:themeFill="background1"/>
          </w:tcPr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Proteção diferencial (mA):</w:t>
            </w:r>
            <w:r>
              <w:rPr>
                <w:sz w:val="18"/>
                <w:szCs w:val="20"/>
                <w:lang w:val="pt-PT"/>
              </w:rPr>
              <w:t>[#ProtecaoDiferencial#]</w:t>
            </w:r>
          </w:p>
        </w:tc>
      </w:tr>
      <w:tr w:rsidRPr="00886A90" w:rsidR="006B62BC" w:rsidTr="008A08D4">
        <w:tc>
          <w:tcPr>
            <w:tcW w:w="5669" w:type="dxa"/>
            <w:gridSpan w:val="3"/>
            <w:shd w:val="clear" w:color="auto" w:fill="FFFFFF" w:themeFill="background1"/>
            <w:tcMar>
              <w:left w:w="0" w:type="dxa"/>
              <w:right w:w="115" w:type="dxa"/>
            </w:tcMar>
          </w:tcPr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Separação de circuitos (M</w:t>
            </w:r>
            <w:r>
              <w:rPr>
                <w:rFonts w:cs="Calibri"/>
                <w:sz w:val="18"/>
                <w:szCs w:val="20"/>
                <w:lang w:val="pt-PT" w:eastAsia="pt-PT"/>
              </w:rPr>
              <w:t>Ω</w:t>
            </w:r>
            <w:r>
              <w:rPr>
                <w:sz w:val="18"/>
                <w:szCs w:val="20"/>
                <w:lang w:val="pt-PT" w:eastAsia="pt-PT"/>
              </w:rPr>
              <w:t>):</w:t>
            </w:r>
            <w:r>
              <w:rPr>
                <w:sz w:val="18"/>
                <w:szCs w:val="20"/>
                <w:lang w:val="pt-PT" w:eastAsia="pt-PT"/>
              </w:rPr>
              <w:t>[#SeparacaoCircuitos#]</w:t>
            </w:r>
          </w:p>
        </w:tc>
        <w:tc>
          <w:tcPr>
            <w:tcW w:w="5669" w:type="dxa"/>
            <w:shd w:val="clear" w:color="auto" w:fill="FFFFFF" w:themeFill="background1"/>
          </w:tcPr>
          <w:p w:rsidRPr="00886A90" w:rsidR="006B62BC" w:rsidP="008A08D4" w:rsidRDefault="006B62BC">
            <w:pPr>
              <w:rPr>
                <w:sz w:val="18"/>
                <w:szCs w:val="20"/>
                <w:lang w:val="pt-PT" w:eastAsia="pt-PT"/>
              </w:rPr>
            </w:pPr>
            <w:r w:rsidRPr="00886A90">
              <w:rPr>
                <w:sz w:val="18"/>
                <w:szCs w:val="20"/>
                <w:lang w:val="pt-PT" w:eastAsia="pt-PT"/>
              </w:rPr>
              <w:t xml:space="preserve"> Outros:</w:t>
            </w:r>
          </w:p>
        </w:tc>
      </w:tr>
      <w:tr w:rsidRPr="00DC7054" w:rsidR="006B62BC" w:rsidTr="008A08D4">
        <w:tc>
          <w:tcPr>
            <w:tcW w:w="413" w:type="dxa"/>
            <w:shd w:val="clear" w:color="auto" w:fill="F2F2F2" w:themeFill="background1" w:themeFillShade="F2"/>
            <w:tcMar>
              <w:left w:w="0" w:type="dxa"/>
              <w:right w:w="115" w:type="dxa"/>
            </w:tcMar>
          </w:tcPr>
          <w:p w:rsidRPr="00DC7054" w:rsidR="006B62BC" w:rsidP="008A08D4" w:rsidRDefault="006B62BC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4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</w:p>
        </w:tc>
        <w:tc>
          <w:tcPr>
            <w:tcW w:w="10925" w:type="dxa"/>
            <w:gridSpan w:val="3"/>
            <w:shd w:val="clear" w:color="auto" w:fill="F2F2F2" w:themeFill="background1" w:themeFillShade="F2"/>
          </w:tcPr>
          <w:p w:rsidRPr="00DC7054" w:rsidR="006B62BC" w:rsidP="008A08D4" w:rsidRDefault="006B62BC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Observações gerais</w:t>
            </w:r>
          </w:p>
        </w:tc>
      </w:tr>
      <w:tr w:rsidRPr="00DC7054" w:rsidR="006B62BC" w:rsidTr="008A08D4">
        <w:tc>
          <w:tcPr>
            <w:tcW w:w="11338" w:type="dxa"/>
            <w:gridSpan w:val="4"/>
            <w:shd w:val="clear" w:color="auto" w:fill="FFFFFF" w:themeFill="background1"/>
            <w:tcMar>
              <w:left w:w="0" w:type="dxa"/>
              <w:right w:w="115" w:type="dxa"/>
            </w:tcMar>
          </w:tcPr>
          <w:p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lastRenderedPageBreak/>
            </w:r>
            <w:r>
              <w:rPr>
                <w:sz w:val="18"/>
                <w:szCs w:val="18"/>
                <w:lang w:val="pt-PT" w:eastAsia="pt-PT"/>
              </w:rPr>
              <w:t>[#Observation#]</w:t>
            </w:r>
          </w:p>
        </w:tc>
      </w:tr>
      <w:tr w:rsidRPr="00B60493" w:rsidR="006B62BC" w:rsidTr="008A08D4">
        <w:tc>
          <w:tcPr>
            <w:tcW w:w="413" w:type="dxa"/>
            <w:shd w:val="clear" w:color="auto" w:fill="F2F2F2" w:themeFill="background1" w:themeFillShade="F2"/>
            <w:tcMar>
              <w:left w:w="0" w:type="dxa"/>
              <w:right w:w="115" w:type="dxa"/>
            </w:tcMar>
          </w:tcPr>
          <w:p w:rsidRPr="00DC7054" w:rsidR="006B62BC" w:rsidP="008A08D4" w:rsidRDefault="006B62BC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4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4</w:t>
            </w:r>
          </w:p>
        </w:tc>
        <w:tc>
          <w:tcPr>
            <w:tcW w:w="10925" w:type="dxa"/>
            <w:gridSpan w:val="3"/>
            <w:shd w:val="clear" w:color="auto" w:fill="F2F2F2" w:themeFill="background1" w:themeFillShade="F2"/>
          </w:tcPr>
          <w:p w:rsidRPr="00DC7054" w:rsidR="006B62BC" w:rsidP="008A08D4" w:rsidRDefault="006B62BC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Lista de deficiências da instalação</w:t>
            </w:r>
          </w:p>
        </w:tc>
      </w:tr>
      <w:tr w:rsidRPr="00B60493" w:rsidR="006B62BC" w:rsidTr="008A08D4">
        <w:tc>
          <w:tcPr>
            <w:tcW w:w="11338" w:type="dxa"/>
            <w:gridSpan w:val="4"/>
            <w:shd w:val="clear" w:color="auto" w:fill="FFFFFF" w:themeFill="background1"/>
            <w:tcMar>
              <w:left w:w="0" w:type="dxa"/>
              <w:right w:w="115" w:type="dxa"/>
            </w:tcMar>
          </w:tcPr>
          <w:p w:rsidRPr="00DC7054" w:rsidR="006B62BC" w:rsidP="008A08D4" w:rsidRDefault="006B62BC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</w:p>
        </w:tc>
      </w:tr>
      <w:tr w:rsidRPr="00DC7054" w:rsidR="006B62BC" w:rsidTr="008A08D4">
        <w:tc>
          <w:tcPr>
            <w:tcW w:w="413" w:type="dxa"/>
            <w:shd w:val="clear" w:color="auto" w:fill="F2F2F2" w:themeFill="background1" w:themeFillShade="F2"/>
            <w:tcMar>
              <w:left w:w="0" w:type="dxa"/>
              <w:right w:w="115" w:type="dxa"/>
            </w:tcMar>
          </w:tcPr>
          <w:p w:rsidRPr="00DC7054" w:rsidR="006B62BC" w:rsidP="008A08D4" w:rsidRDefault="006B62BC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4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5</w:t>
            </w:r>
          </w:p>
        </w:tc>
        <w:tc>
          <w:tcPr>
            <w:tcW w:w="10925" w:type="dxa"/>
            <w:gridSpan w:val="3"/>
            <w:shd w:val="clear" w:color="auto" w:fill="F2F2F2" w:themeFill="background1" w:themeFillShade="F2"/>
          </w:tcPr>
          <w:p w:rsidRPr="00DC7054" w:rsidR="006B62BC" w:rsidP="008A08D4" w:rsidRDefault="006B62BC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Conclusões</w:t>
            </w:r>
          </w:p>
        </w:tc>
      </w:tr>
      <w:tr w:rsidRPr="00DC7054" w:rsidR="006B62BC" w:rsidTr="008A08D4">
        <w:tc>
          <w:tcPr>
            <w:tcW w:w="5669" w:type="dxa"/>
            <w:gridSpan w:val="3"/>
            <w:shd w:val="clear" w:color="auto" w:fill="FFFFFF" w:themeFill="background1"/>
            <w:tcMar>
              <w:left w:w="0" w:type="dxa"/>
              <w:right w:w="115" w:type="dxa"/>
            </w:tcMar>
          </w:tcPr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Data</w:t>
            </w:r>
            <w:r>
              <w:rPr>
                <w:sz w:val="18"/>
                <w:szCs w:val="20"/>
                <w:lang w:val="pt-PT" w:eastAsia="pt-PT"/>
              </w:rPr>
              <w:t>/</w:t>
            </w:r>
            <w:r>
              <w:rPr>
                <w:sz w:val="18"/>
                <w:szCs w:val="20"/>
                <w:lang w:val="pt-PT" w:eastAsia="pt-PT"/>
              </w:rPr>
              <w:t>hora do ato:Data</w:t>
            </w:r>
            <w:r>
              <w:rPr>
                <w:sz w:val="18"/>
                <w:szCs w:val="20"/>
                <w:lang w:val="pt-PT" w:eastAsia="pt-PT"/>
              </w:rPr>
              <w:t>[#InspectionDateYMD#]</w:t>
            </w:r>
          </w:p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Hora </w:t>
            </w:r>
            <w:r>
              <w:rPr>
                <w:sz w:val="18"/>
                <w:szCs w:val="20"/>
                <w:lang w:val="pt-PT" w:eastAsia="pt-PT"/>
              </w:rPr>
              <w:t>[#InspectionTimeYMD#]</w:t>
            </w:r>
          </w:p>
        </w:tc>
        <w:tc>
          <w:tcPr>
            <w:tcW w:w="5669" w:type="dxa"/>
            <w:shd w:val="clear" w:color="auto" w:fill="FFFFFF" w:themeFill="background1"/>
          </w:tcPr>
          <w:p w:rsidRPr="00C24185" w:rsidR="006B62BC" w:rsidP="008A08D4" w:rsidRDefault="006B62BC">
            <w:pPr>
              <w:rPr>
                <w:b/>
                <w:i/>
                <w:iCs/>
                <w:sz w:val="18"/>
                <w:szCs w:val="18"/>
                <w:lang w:val="pt-PT" w:eastAsia="pt-PT"/>
              </w:rPr>
            </w:pPr>
            <w:r w:rsidRPr="00C24185">
              <w:rPr>
                <w:b/>
                <w:sz w:val="18"/>
                <w:szCs w:val="18"/>
                <w:lang w:eastAsia="pt-PT"/>
              </w:rPr>
              <w:t>[#Result#]</w:t>
            </w:r>
          </w:p>
        </w:tc>
      </w:tr>
    </w:tbl>
    <w:p w:rsidR="006B62BC" w:rsidP="009A48A8" w:rsidRDefault="006B62BC">
      <w:pPr>
        <w:rPr>
          <w:sz w:val="12"/>
          <w:szCs w:val="12"/>
          <w:lang w:val="pt-PT"/>
        </w:rPr>
      </w:pPr>
    </w:p>
    <w:p w:rsidR="00AF6337" w:rsidP="009A48A8" w:rsidRDefault="00AF6337">
      <w:pPr>
        <w:rPr>
          <w:sz w:val="12"/>
          <w:szCs w:val="12"/>
          <w:lang w:val="pt-PT"/>
        </w:rPr>
      </w:pPr>
    </w:p>
    <w:p w:rsidRPr="009F665D" w:rsidR="0024450D" w:rsidP="0024450D" w:rsidRDefault="0024450D">
      <w:pPr>
        <w:pStyle w:val="Style3"/>
        <w:rPr>
          <w:sz w:val="12"/>
          <w:szCs w:val="12"/>
        </w:rPr>
      </w:pPr>
    </w:p>
    <w:tbl>
      <w:tblPr>
        <w:tblW w:w="11333" w:type="dxa"/>
        <w:tblInd w:w="-9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/>
      </w:tblPr>
      <w:tblGrid>
        <w:gridCol w:w="5377"/>
        <w:gridCol w:w="290"/>
        <w:gridCol w:w="5666"/>
      </w:tblGrid>
      <w:tr w:rsidRPr="005A3CD6" w:rsidR="00092D47" w:rsidTr="00984220">
        <w:tc>
          <w:tcPr>
            <w:tcW w:w="5246" w:type="dxa"/>
            <w:shd w:val="clear" w:color="auto" w:fill="FFFFFF" w:themeFill="background1"/>
            <w:tcMar>
              <w:left w:w="45" w:type="dxa"/>
              <w:right w:w="57" w:type="dxa"/>
            </w:tcMar>
          </w:tcPr>
          <w:p w:rsidRPr="00092D47" w:rsidR="00092D47" w:rsidP="001F22A9" w:rsidRDefault="00092D4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Foi verificado na instalação elétrica.</w:t>
            </w:r>
          </w:p>
          <w:p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[#InspectionsDateYMD#]</w:t>
            </w:r>
          </w:p>
          <w:p w:rsidR="00112056" w:rsidP="00155A05" w:rsidRDefault="00112056">
            <w:pPr>
              <w:rPr>
                <w:rFonts w:ascii="Arial" w:hAnsi="Arial" w:cs="Arial"/>
                <w:color w:val="FF0000"/>
                <w:szCs w:val="20"/>
              </w:rPr>
            </w:pPr>
          </w:p>
          <w:p w:rsidR="00112056" w:rsidP="00155A05" w:rsidRDefault="00112056">
            <w:pPr>
              <w:rPr>
                <w:rFonts w:ascii="Arial" w:hAnsi="Arial" w:cs="Arial"/>
                <w:color w:val="FF0000"/>
                <w:szCs w:val="20"/>
              </w:rPr>
            </w:pPr>
          </w:p>
          <w:p w:rsidRPr="00112056" w:rsidR="00092D47" w:rsidP="00155A05" w:rsidRDefault="00F7443C">
            <w:pPr>
              <w:rPr>
                <w:b/>
                <w:bCs/>
                <w:i/>
                <w:iCs/>
                <w:color w:val="FFFFFF" w:themeColor="background1"/>
                <w:sz w:val="18"/>
                <w:szCs w:val="20"/>
                <w:lang w:val="pt-PT" w:eastAsia="pt-PT"/>
              </w:rPr>
            </w:pPr>
            <w:r w:rsidRPr="00112056">
              <w:rPr>
                <w:rFonts w:ascii="Arial" w:hAnsi="Arial" w:cs="Arial"/>
                <w:color w:val="FFFFFF" w:themeColor="background1"/>
                <w:szCs w:val="20"/>
              </w:rPr>
              <w:t>TCIMAGE</w:t>
            </w:r>
          </w:p>
          <w:p w:rsidRPr="00112056" w:rsidR="009116CC" w:rsidP="00155A05" w:rsidRDefault="009116CC">
            <w:pPr>
              <w:rPr>
                <w:color w:val="FF0000"/>
                <w:sz w:val="18"/>
                <w:szCs w:val="18"/>
                <w:lang w:val="pt-PT" w:eastAsia="pt-PT"/>
              </w:rPr>
            </w:pPr>
          </w:p>
          <w:p w:rsidR="00112056" w:rsidP="001F22A9" w:rsidRDefault="00112056">
            <w:pPr>
              <w:jc w:val="right"/>
              <w:rPr>
                <w:sz w:val="18"/>
                <w:szCs w:val="18"/>
                <w:lang w:val="pt-PT" w:eastAsia="pt-PT"/>
              </w:rPr>
            </w:pPr>
          </w:p>
          <w:p>
            <w:pPr>
              <w:jc w:val="right"/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[#TechnicoName#]</w:t>
            </w:r>
            <w:r>
              <w:rPr>
                <w:sz w:val="18"/>
                <w:szCs w:val="18"/>
                <w:lang w:val="pt-PT" w:eastAsia="pt-PT"/>
              </w:rPr>
              <w:t>, Inspetor da EIIEL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tcMar>
              <w:left w:w="45" w:type="dxa"/>
              <w:right w:w="57" w:type="dxa"/>
            </w:tcMar>
          </w:tcPr>
          <w:p w:rsidR="00092D47" w:rsidP="00155A05" w:rsidRDefault="00092D4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</w:p>
        </w:tc>
        <w:tc>
          <w:tcPr>
            <w:tcW w:w="5528" w:type="dxa"/>
            <w:shd w:val="clear" w:color="auto" w:fill="FFFFFF" w:themeFill="background1"/>
            <w:tcMar>
              <w:left w:w="45" w:type="dxa"/>
              <w:right w:w="57" w:type="dxa"/>
            </w:tcMar>
          </w:tcPr>
          <w:p w:rsidR="00092D47" w:rsidP="00155A05" w:rsidRDefault="00092D47">
            <w:pPr>
              <w:rPr>
                <w:sz w:val="18"/>
                <w:szCs w:val="20"/>
                <w:lang w:val="pt-PT" w:eastAsia="pt-PT"/>
              </w:rPr>
            </w:pPr>
            <w:r w:rsidRPr="00092D47">
              <w:rPr>
                <w:sz w:val="18"/>
                <w:szCs w:val="20"/>
                <w:lang w:val="pt-PT" w:eastAsia="pt-PT"/>
              </w:rPr>
              <w:t xml:space="preserve">Declaro que </w:t>
            </w:r>
            <w:r>
              <w:rPr>
                <w:sz w:val="18"/>
                <w:szCs w:val="20"/>
                <w:lang w:val="pt-PT" w:eastAsia="pt-PT"/>
              </w:rPr>
              <w:t>a informação apresentada carateriza o que foi verificado na instalação elétrica.</w:t>
            </w:r>
          </w:p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[#InspectionsDateYMD#]</w:t>
            </w:r>
          </w:p>
          <w:p w:rsidRPr="00112056" w:rsidR="00EF1405" w:rsidP="00EF1405" w:rsidRDefault="00EF1405">
            <w:pPr>
              <w:rPr>
                <w:color w:val="FF0000"/>
                <w:sz w:val="18"/>
                <w:szCs w:val="20"/>
                <w:lang w:val="pt-PT" w:eastAsia="pt-PT"/>
              </w:rPr>
            </w:pPr>
          </w:p>
          <w:p w:rsidRPr="00112056" w:rsidR="00092D47" w:rsidP="00155A05" w:rsidRDefault="00EF1405">
            <w:pPr>
              <w:rPr>
                <w:color w:val="FFFFFF" w:themeColor="background1"/>
                <w:sz w:val="18"/>
                <w:szCs w:val="20"/>
                <w:lang w:val="pt-PT" w:eastAsia="pt-PT"/>
              </w:rPr>
            </w:pPr>
            <w:r w:rsidRPr="00112056">
              <w:rPr>
                <w:rFonts w:ascii="Arial" w:hAnsi="Arial" w:cs="Arial"/>
                <w:color w:val="FFFFFF" w:themeColor="background1"/>
                <w:szCs w:val="20"/>
                <w:lang w:val="pt-PT"/>
              </w:rPr>
              <w:t>DTIMAGE</w:t>
            </w:r>
          </w:p>
          <w:p w:rsidR="00112056" w:rsidP="008C0D10" w:rsidRDefault="00112056">
            <w:pPr>
              <w:jc w:val="center"/>
              <w:rPr>
                <w:sz w:val="18"/>
                <w:szCs w:val="18"/>
                <w:lang w:val="pt-PT" w:eastAsia="pt-PT"/>
              </w:rPr>
            </w:pPr>
          </w:p>
          <w:p w:rsidR="00112056" w:rsidP="008C0D10" w:rsidRDefault="00112056">
            <w:pPr>
              <w:jc w:val="center"/>
              <w:rPr>
                <w:sz w:val="18"/>
                <w:szCs w:val="18"/>
                <w:lang w:val="pt-PT" w:eastAsia="pt-PT"/>
              </w:rPr>
            </w:pPr>
          </w:p>
          <w:p w:rsidRPr="00092D47" w:rsidR="00092D47" w:rsidP="008C0D10" w:rsidRDefault="008919E7">
            <w:pPr>
              <w:jc w:val="center"/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D</w:t>
            </w:r>
            <w:r w:rsidR="000903FC">
              <w:rPr>
                <w:sz w:val="18"/>
                <w:szCs w:val="18"/>
                <w:lang w:val="pt-PT" w:eastAsia="pt-PT"/>
              </w:rPr>
              <w:t>iretor-técnico da EIIEL</w:t>
            </w:r>
          </w:p>
        </w:tc>
      </w:tr>
    </w:tbl>
    <w:p w:rsidR="00787351" w:rsidP="00BA61B9" w:rsidRDefault="00787351">
      <w:pPr>
        <w:rPr>
          <w:sz w:val="10"/>
          <w:szCs w:val="10"/>
          <w:lang w:val="pt-PT"/>
        </w:rPr>
      </w:pPr>
    </w:p>
    <w:p w:rsidRPr="0028577F" w:rsidR="00A71532" w:rsidP="00BA61B9" w:rsidRDefault="00A71532">
      <w:pPr>
        <w:rPr>
          <w:sz w:val="10"/>
          <w:szCs w:val="10"/>
          <w:lang w:val="pt-PT"/>
        </w:rPr>
      </w:pPr>
    </w:p>
    <w:tbl>
      <w:tblPr>
        <w:tblW w:w="11437" w:type="dxa"/>
        <w:tblInd w:w="-979" w:type="dxa"/>
        <w:tblLook w:val="04A0"/>
      </w:tblPr>
      <w:tblGrid>
        <w:gridCol w:w="11437"/>
      </w:tblGrid>
      <w:tr w:rsidRPr="005A3CD6" w:rsidR="001273CE" w:rsidTr="00984220">
        <w:tc>
          <w:tcPr>
            <w:tcW w:w="11437" w:type="dxa"/>
            <w:shd w:val="clear" w:color="auto" w:fill="auto"/>
          </w:tcPr>
          <w:p w:rsidRPr="00293D18" w:rsidR="001273CE" w:rsidP="00997EA4" w:rsidRDefault="001273CE">
            <w:pPr>
              <w:pStyle w:val="Pa0"/>
              <w:spacing w:line="240" w:lineRule="auto"/>
              <w:rPr>
                <w:rFonts w:asciiTheme="minorHAnsi" w:hAnsiTheme="minorHAnsi" w:cstheme="minorHAnsi"/>
                <w:color w:val="FF0000"/>
                <w:sz w:val="14"/>
                <w:szCs w:val="14"/>
                <w:lang w:eastAsia="pt-PT"/>
              </w:rPr>
            </w:pPr>
          </w:p>
        </w:tc>
      </w:tr>
      <w:tr w:rsidRPr="005A3CD6" w:rsidR="001273CE" w:rsidTr="00984220">
        <w:tc>
          <w:tcPr>
            <w:tcW w:w="11437" w:type="dxa"/>
            <w:shd w:val="clear" w:color="auto" w:fill="D9D9D9"/>
          </w:tcPr>
          <w:p w:rsidRPr="00293D18" w:rsidR="001273CE" w:rsidP="007F310B" w:rsidRDefault="001273CE">
            <w:pPr>
              <w:rPr>
                <w:rStyle w:val="A0"/>
                <w:rFonts w:cs="Calibri"/>
                <w:b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b/>
                <w:sz w:val="14"/>
                <w:szCs w:val="14"/>
                <w:lang w:val="pt-PT" w:eastAsia="pt-PT"/>
              </w:rPr>
              <w:t xml:space="preserve">EM RELAÇÃO AO </w:t>
            </w:r>
            <w:r w:rsidR="001C782D">
              <w:rPr>
                <w:rStyle w:val="A0"/>
                <w:rFonts w:cs="Calibri"/>
                <w:b/>
                <w:sz w:val="14"/>
                <w:szCs w:val="14"/>
                <w:lang w:val="pt-PT" w:eastAsia="pt-PT"/>
              </w:rPr>
              <w:t>T</w:t>
            </w:r>
            <w:r w:rsidRPr="001C782D" w:rsidR="001C782D">
              <w:rPr>
                <w:rStyle w:val="A0"/>
                <w:rFonts w:cs="Calibri"/>
                <w:b/>
                <w:sz w:val="14"/>
                <w:szCs w:val="14"/>
                <w:lang w:val="pt-PT"/>
              </w:rPr>
              <w:t>IPO</w:t>
            </w:r>
            <w:r w:rsidRPr="00293D18">
              <w:rPr>
                <w:rStyle w:val="A0"/>
                <w:rFonts w:cs="Calibri"/>
                <w:b/>
                <w:sz w:val="14"/>
                <w:szCs w:val="14"/>
                <w:lang w:val="pt-PT" w:eastAsia="pt-PT"/>
              </w:rPr>
              <w:t xml:space="preserve"> DA DEFICIÊNCIA INDICADA NO RELATÓRIO</w:t>
            </w:r>
          </w:p>
        </w:tc>
      </w:tr>
      <w:tr w:rsidRPr="005A3CD6" w:rsidR="001273CE" w:rsidTr="00984220">
        <w:tc>
          <w:tcPr>
            <w:tcW w:w="11437" w:type="dxa"/>
            <w:shd w:val="clear" w:color="auto" w:fill="auto"/>
          </w:tcPr>
          <w:p w:rsidRPr="00293D18" w:rsidR="000918C6" w:rsidP="00551A31" w:rsidRDefault="00C972D9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Instalação aprovada, sem deficiências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: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n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ão foram detetadas deficiências na instalação, no decorrer da inspeção.</w:t>
            </w:r>
          </w:p>
        </w:tc>
      </w:tr>
      <w:tr w:rsidRPr="005A3CD6" w:rsidR="001273CE" w:rsidTr="00984220">
        <w:tc>
          <w:tcPr>
            <w:tcW w:w="11437" w:type="dxa"/>
            <w:shd w:val="clear" w:color="auto" w:fill="auto"/>
          </w:tcPr>
          <w:p w:rsidRPr="00561EB5" w:rsidR="00651983" w:rsidP="00551A31" w:rsidRDefault="00C972D9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Instalação a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provad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a,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 com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deficiências NG-2: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 foram detetadas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deficiências não graves do tipo 2, que correspondem a s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ituações que </w:t>
            </w:r>
            <w:r w:rsidRPr="00293D18" w:rsidR="000918C6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não constituem perigo grave e iminente</w:t>
            </w:r>
            <w:r w:rsidRPr="00293D18" w:rsidR="00651983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. A instalação elétrica apresenta uma anomalia </w:t>
            </w:r>
            <w:r w:rsidRPr="001C782D" w:rsidR="00651983">
              <w:rPr>
                <w:rStyle w:val="A0"/>
                <w:rFonts w:cs="Calibri"/>
                <w:b/>
                <w:bCs/>
                <w:sz w:val="14"/>
                <w:szCs w:val="14"/>
                <w:lang w:val="pt-PT" w:eastAsia="pt-PT"/>
              </w:rPr>
              <w:t>cuja correção é aconselhável quando for feita uma intervenção na instalação</w:t>
            </w:r>
            <w:r w:rsidRPr="00293D18" w:rsidR="00651983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.</w:t>
            </w:r>
          </w:p>
          <w:p w:rsidRPr="00293D18" w:rsidR="0043382E" w:rsidP="00551A31" w:rsidRDefault="00C972D9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Instalação aprovada, com deficiências NG-1</w:t>
            </w:r>
            <w:r w:rsidRPr="00293D18" w:rsidR="0043382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: foram detectadas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deficiências não graves do tipo 1, que correspondem a situações que </w:t>
            </w:r>
            <w:r w:rsidRPr="00293D18" w:rsidR="000918C6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não constituem perigo grave e iminente</w:t>
            </w:r>
            <w:r w:rsidRPr="00293D18" w:rsidR="00651983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. A instalação elétrica apresenta uma anomalia cuja gravidade não impede o fornecimento ou a interrupção do fornecimento de eletricidade, mas obriga à sua reparação </w:t>
            </w:r>
            <w:r w:rsidRPr="00293D18" w:rsidR="00651983">
              <w:rPr>
                <w:rStyle w:val="A0"/>
                <w:rFonts w:cs="Calibri"/>
                <w:b/>
                <w:bCs/>
                <w:sz w:val="14"/>
                <w:szCs w:val="14"/>
                <w:lang w:val="pt-PT" w:eastAsia="pt-PT"/>
              </w:rPr>
              <w:t>no prazo máximo de 60 dias</w:t>
            </w:r>
            <w:r w:rsidRPr="00293D18" w:rsidR="006859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, após o qual caduca a Declaração de Inspeção, DI.</w:t>
            </w:r>
            <w:r w:rsid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 A menção de deficiências não graves do tipo NG-1 implica a emissão de nova declaraçao de inspeção que não mencione tais deficiências.</w:t>
            </w:r>
          </w:p>
        </w:tc>
      </w:tr>
      <w:tr w:rsidRPr="005A3CD6" w:rsidR="001273CE" w:rsidTr="00984220">
        <w:tc>
          <w:tcPr>
            <w:tcW w:w="11437" w:type="dxa"/>
            <w:shd w:val="clear" w:color="auto" w:fill="auto"/>
          </w:tcPr>
          <w:p w:rsidR="001273CE" w:rsidP="00551A31" w:rsidRDefault="00C972D9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Instalação r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eprovad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a (apresenta deficiências G)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: foram detetadas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deficiências graves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, </w:t>
            </w:r>
            <w:r w:rsidRPr="00293D18" w:rsidR="000918C6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que constituem perigo grave e imediato para a segurança de pessoas, animais e bens e impedem que se estabeleça o fornecimento de energia elétrica ou obrigam a que o mesmo seja imediatamente interrompido.</w:t>
            </w:r>
            <w:r w:rsid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 A menção de deficiências graves (do tipo G) implica a emissão de nova declaraçao de inspeção que não mencione tais deficiências.</w:t>
            </w:r>
          </w:p>
          <w:p w:rsidR="00293D18" w:rsidP="00551A31" w:rsidRDefault="00293D18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</w:p>
          <w:p w:rsidRPr="00293D18" w:rsidR="00293D18" w:rsidP="00551A31" w:rsidRDefault="00293D18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>
              <w:rPr>
                <w:rStyle w:val="A0"/>
                <w:rFonts w:cs="Calibri"/>
                <w:sz w:val="14"/>
                <w:szCs w:val="14"/>
                <w:lang w:val="pt-PT" w:eastAsia="pt-PT"/>
              </w:rPr>
              <w:t>L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ista de deficiências </w:t>
            </w:r>
            <w:r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a que ficam sujeitas as instalações elétricas do TIPO C, classificadas de acordo com o risco associado, quer para efeitos de segurança de pessoas animais e bens, quer para o abastecimento de energia pela rede elétrica de serviço particular (RESP), nos termos do art.º 10.º do DL 96/2017,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publicada </w:t>
            </w:r>
            <w:r w:rsidRPr="00951E35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no</w:t>
            </w:r>
            <w:r w:rsidRPr="00293D18">
              <w:rPr>
                <w:rStyle w:val="A0"/>
                <w:rFonts w:cs="Calibri"/>
                <w:b/>
                <w:bCs/>
                <w:sz w:val="14"/>
                <w:szCs w:val="14"/>
                <w:lang w:val="pt-PT" w:eastAsia="pt-PT"/>
              </w:rPr>
              <w:t xml:space="preserve"> Despacho nº 4 de 2018/01/16</w:t>
            </w:r>
            <w:r w:rsidR="00AB7BDD">
              <w:rPr>
                <w:rStyle w:val="A0"/>
                <w:rFonts w:cs="Calibri"/>
                <w:b/>
                <w:bCs/>
                <w:sz w:val="14"/>
                <w:szCs w:val="14"/>
                <w:lang w:val="pt-PT" w:eastAsia="pt-PT"/>
              </w:rPr>
              <w:t xml:space="preserve"> pela DGEG</w:t>
            </w:r>
            <w:r w:rsidR="006B62BC">
              <w:rPr>
                <w:rStyle w:val="A0"/>
                <w:rFonts w:cs="Calibri"/>
                <w:b/>
                <w:bCs/>
                <w:sz w:val="14"/>
                <w:szCs w:val="14"/>
                <w:lang w:val="pt-PT" w:eastAsia="pt-PT"/>
              </w:rPr>
              <w:t>.</w:t>
            </w:r>
          </w:p>
        </w:tc>
      </w:tr>
      <w:tr w:rsidRPr="005A3CD6" w:rsidR="006B62BC" w:rsidTr="00984220">
        <w:tc>
          <w:tcPr>
            <w:tcW w:w="11437" w:type="dxa"/>
            <w:shd w:val="clear" w:color="auto" w:fill="auto"/>
          </w:tcPr>
          <w:p w:rsidRPr="00293D18" w:rsidR="006B62BC" w:rsidP="00551A31" w:rsidRDefault="006B62BC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</w:p>
        </w:tc>
      </w:tr>
      <w:tr w:rsidRPr="005A3CD6" w:rsidR="006B62BC" w:rsidTr="00984220">
        <w:tc>
          <w:tcPr>
            <w:tcW w:w="11437" w:type="dxa"/>
            <w:shd w:val="clear" w:color="auto" w:fill="auto"/>
          </w:tcPr>
          <w:p w:rsidRPr="00E75F5F" w:rsidR="006B62BC" w:rsidP="006B62BC" w:rsidRDefault="006B62BC">
            <w:pPr>
              <w:jc w:val="both"/>
              <w:rPr>
                <w:rFonts w:cs="Calibri"/>
                <w:color w:val="000000"/>
                <w:sz w:val="14"/>
                <w:szCs w:val="14"/>
                <w:lang w:val="pt-PT" w:eastAsia="pt-PT"/>
              </w:rPr>
            </w:pPr>
            <w:r w:rsidRPr="00E75F5F">
              <w:rPr>
                <w:rFonts w:cs="Calibri"/>
                <w:color w:val="000000"/>
                <w:sz w:val="14"/>
                <w:szCs w:val="14"/>
                <w:lang w:val="pt-PT" w:eastAsia="pt-PT"/>
              </w:rPr>
              <w:t xml:space="preserve">ECVE: Estação de Carregamento de Veículos Elétricos. </w:t>
            </w:r>
          </w:p>
          <w:p w:rsidRPr="00E75F5F" w:rsidR="006B62BC" w:rsidP="006B62BC" w:rsidRDefault="006B62BC">
            <w:pPr>
              <w:jc w:val="both"/>
              <w:rPr>
                <w:rFonts w:cs="Calibri"/>
                <w:color w:val="000000"/>
                <w:sz w:val="14"/>
                <w:szCs w:val="14"/>
                <w:lang w:val="pt-PT" w:eastAsia="pt-PT"/>
              </w:rPr>
            </w:pPr>
            <w:r w:rsidRPr="00E75F5F">
              <w:rPr>
                <w:rFonts w:cs="Calibri"/>
                <w:color w:val="000000"/>
                <w:sz w:val="14"/>
                <w:szCs w:val="14"/>
                <w:lang w:val="pt-PT" w:eastAsia="pt-PT"/>
              </w:rPr>
              <w:t>PC: Ponto de Carregamento de Veículos Elétricos.</w:t>
            </w:r>
          </w:p>
          <w:p w:rsidRPr="00E75F5F" w:rsidR="006B62BC" w:rsidP="006B62BC" w:rsidRDefault="006B62BC">
            <w:pPr>
              <w:jc w:val="both"/>
              <w:rPr>
                <w:rFonts w:cs="Calibri"/>
                <w:color w:val="000000"/>
                <w:sz w:val="14"/>
                <w:szCs w:val="14"/>
                <w:lang w:val="pt-PT" w:eastAsia="pt-PT"/>
              </w:rPr>
            </w:pPr>
            <w:r w:rsidRPr="00E75F5F">
              <w:rPr>
                <w:rFonts w:cs="Calibri"/>
                <w:color w:val="000000"/>
                <w:sz w:val="14"/>
                <w:szCs w:val="14"/>
                <w:lang w:val="pt-PT" w:eastAsia="pt-PT"/>
              </w:rPr>
              <w:t>G: Deficiências graves.</w:t>
            </w:r>
          </w:p>
          <w:p w:rsidRPr="00E75F5F" w:rsidR="006B62BC" w:rsidP="006B62BC" w:rsidRDefault="006B62BC">
            <w:pPr>
              <w:jc w:val="both"/>
              <w:rPr>
                <w:rFonts w:cs="Calibri"/>
                <w:color w:val="000000"/>
                <w:sz w:val="14"/>
                <w:szCs w:val="14"/>
                <w:lang w:val="pt-PT" w:eastAsia="pt-PT"/>
              </w:rPr>
            </w:pPr>
            <w:r w:rsidRPr="00E75F5F">
              <w:rPr>
                <w:rFonts w:cs="Calibri"/>
                <w:color w:val="000000"/>
                <w:sz w:val="14"/>
                <w:szCs w:val="14"/>
                <w:lang w:val="pt-PT" w:eastAsia="pt-PT"/>
              </w:rPr>
              <w:t>NG-1: Deficiências não graves do tipo 1.</w:t>
            </w:r>
          </w:p>
          <w:p w:rsidRPr="00293D18" w:rsidR="006B62BC" w:rsidP="00551A31" w:rsidRDefault="006B62BC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 w:rsidRPr="00E75F5F">
              <w:rPr>
                <w:rFonts w:cs="Calibri"/>
                <w:color w:val="000000"/>
                <w:sz w:val="14"/>
                <w:szCs w:val="14"/>
                <w:lang w:val="pt-PT" w:eastAsia="pt-PT"/>
              </w:rPr>
              <w:t>NG-2: Deficiências não graves do tipo 2.</w:t>
            </w:r>
          </w:p>
        </w:tc>
      </w:tr>
      <w:tr w:rsidRPr="005A3CD6" w:rsidR="006B62BC" w:rsidTr="00984220">
        <w:tc>
          <w:tcPr>
            <w:tcW w:w="11437" w:type="dxa"/>
            <w:shd w:val="clear" w:color="auto" w:fill="auto"/>
          </w:tcPr>
          <w:p w:rsidRPr="00293D18" w:rsidR="006B62BC" w:rsidP="00551A31" w:rsidRDefault="006B62BC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</w:p>
        </w:tc>
      </w:tr>
      <w:tr w:rsidRPr="005A3CD6" w:rsidR="006B62BC" w:rsidTr="00984220">
        <w:tc>
          <w:tcPr>
            <w:tcW w:w="11437" w:type="dxa"/>
            <w:shd w:val="clear" w:color="auto" w:fill="auto"/>
          </w:tcPr>
          <w:p w:rsidRPr="00293D18" w:rsidR="006B62BC" w:rsidP="00551A31" w:rsidRDefault="006B62BC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</w:p>
        </w:tc>
      </w:tr>
    </w:tbl>
    <w:p w:rsidR="00EC58BD" w:rsidP="00BA5E13" w:rsidRDefault="00EC58BD">
      <w:pPr>
        <w:rPr>
          <w:lang w:val="pt-PT"/>
        </w:rPr>
      </w:pPr>
    </w:p>
    <w:sectPr w:rsidR="00EC58BD" w:rsidSect="00E568B0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440" w:bottom="1276" w:left="1440" w:header="283" w:footer="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5E8E" w:rsidRDefault="00195E8E" w:rsidP="00816498">
      <w:r>
        <w:separator/>
      </w:r>
    </w:p>
  </w:endnote>
  <w:endnote w:type="continuationSeparator" w:id="1">
    <w:p w:rsidR="00195E8E" w:rsidRDefault="00195E8E" w:rsidP="008164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614A" w:rsidRDefault="00BB6B82" w:rsidP="00DA647D">
    <w:pPr>
      <w:pStyle w:val="Footer"/>
    </w:pPr>
    <w:r w:rsidRPr="00BB6B82">
      <w:rPr>
        <w:noProof/>
        <w:lang w:val="pt-PT" w:eastAsia="pt-PT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1026" type="#_x0000_t32" style="position:absolute;margin-left:-49.6pt;margin-top:8.1pt;width:567.2pt;height:.0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"/>
      </w:pict>
    </w:r>
  </w:p>
  <w:tbl>
    <w:tblPr>
      <w:tblW w:w="11358" w:type="dxa"/>
      <w:tblInd w:w="-990" w:type="dxa"/>
      <w:tblCellMar>
        <w:left w:w="0" w:type="dxa"/>
        <w:right w:w="0" w:type="dxa"/>
      </w:tblCellMar>
      <w:tblLook w:val="04A0"/>
    </w:tblPr>
    <w:tblGrid>
      <w:gridCol w:w="11343"/>
      <w:gridCol w:w="15"/>
    </w:tblGrid>
    <w:tr w:rsidR="00F3614A" w:rsidRPr="005A3CD6" w:rsidTr="000B2897">
      <w:trPr>
        <w:trHeight w:val="828"/>
      </w:trPr>
      <w:tc>
        <w:tcPr>
          <w:tcW w:w="9075" w:type="dxa"/>
          <w:shd w:val="clear" w:color="auto" w:fill="auto"/>
        </w:tcPr>
        <w:tbl>
          <w:tblPr>
            <w:tblW w:w="11343" w:type="dxa"/>
            <w:tblCellMar>
              <w:left w:w="0" w:type="dxa"/>
              <w:right w:w="0" w:type="dxa"/>
            </w:tblCellMar>
            <w:tblLook w:val="04A0"/>
          </w:tblPr>
          <w:tblGrid>
            <w:gridCol w:w="2838"/>
            <w:gridCol w:w="6379"/>
            <w:gridCol w:w="2126"/>
          </w:tblGrid>
          <w:tr w:rsidR="00F3614A" w:rsidRPr="005A3CD6" w:rsidTr="00155A05">
            <w:trPr>
              <w:trHeight w:val="828"/>
            </w:trPr>
            <w:tc>
              <w:tcPr>
                <w:tcW w:w="2838" w:type="dxa"/>
                <w:shd w:val="clear" w:color="auto" w:fill="auto"/>
              </w:tcPr>
              <w:p w:rsidR="00F3614A" w:rsidRDefault="00F3614A" w:rsidP="00155A05">
                <w:pPr>
                  <w:rPr>
                    <w:b/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b/>
                    <w:sz w:val="14"/>
                    <w:szCs w:val="14"/>
                    <w:lang w:val="pt-PT" w:eastAsia="pt-PT"/>
                  </w:rPr>
                  <w:t>BUREAU VERITAS RINAVE</w:t>
                </w:r>
              </w:p>
              <w:p w:rsidR="00F3614A" w:rsidRPr="000B2897" w:rsidRDefault="00F3614A" w:rsidP="00155A05">
                <w:pPr>
                  <w:rPr>
                    <w:sz w:val="14"/>
                    <w:szCs w:val="14"/>
                    <w:lang w:val="pt-PT" w:eastAsia="pt-PT"/>
                  </w:rPr>
                </w:pPr>
              </w:p>
              <w:p w:rsidR="00F3614A" w:rsidRPr="000B2897" w:rsidRDefault="00F3614A" w:rsidP="00155A05">
                <w:pPr>
                  <w:rPr>
                    <w:sz w:val="14"/>
                    <w:szCs w:val="14"/>
                    <w:lang w:val="pt-PT" w:eastAsia="pt-PT"/>
                  </w:rPr>
                </w:pPr>
              </w:p>
            </w:tc>
            <w:tc>
              <w:tcPr>
                <w:tcW w:w="6379" w:type="dxa"/>
              </w:tcPr>
              <w:p w:rsidR="00F3614A" w:rsidRDefault="00F3614A" w:rsidP="004F1A34">
                <w:pPr>
                  <w:tabs>
                    <w:tab w:val="right" w:pos="9630"/>
                  </w:tabs>
                  <w:jc w:val="center"/>
                  <w:rPr>
                    <w:sz w:val="14"/>
                    <w:szCs w:val="14"/>
                    <w:lang w:val="pt-PT" w:eastAsia="pt-PT"/>
                  </w:rPr>
                </w:pPr>
                <w:r>
                  <w:rPr>
                    <w:sz w:val="14"/>
                    <w:szCs w:val="14"/>
                    <w:lang w:val="pt-PT" w:eastAsia="pt-PT"/>
                  </w:rPr>
                  <w:t>Rua Laura Ayres, n.º 3</w:t>
                </w:r>
                <w:r w:rsidRPr="000B2897">
                  <w:rPr>
                    <w:sz w:val="14"/>
                    <w:szCs w:val="14"/>
                    <w:lang w:val="pt-PT" w:eastAsia="pt-PT"/>
                  </w:rPr>
                  <w:t>, 1600-5</w:t>
                </w:r>
                <w:r>
                  <w:rPr>
                    <w:sz w:val="14"/>
                    <w:szCs w:val="14"/>
                    <w:lang w:val="pt-PT" w:eastAsia="pt-PT"/>
                  </w:rPr>
                  <w:t>10</w:t>
                </w:r>
                <w:r w:rsidRPr="000B2897">
                  <w:rPr>
                    <w:sz w:val="14"/>
                    <w:szCs w:val="14"/>
                    <w:lang w:val="pt-PT" w:eastAsia="pt-PT"/>
                  </w:rPr>
                  <w:t xml:space="preserve"> Lisboa</w:t>
                </w:r>
              </w:p>
              <w:p w:rsidR="00F3614A" w:rsidRPr="004F1A34" w:rsidRDefault="00F3614A" w:rsidP="004F1A34">
                <w:pPr>
                  <w:pStyle w:val="BodyText"/>
                  <w:jc w:val="center"/>
                  <w:rPr>
                    <w:rFonts w:ascii="Calibri" w:eastAsia="Calibri" w:hAnsi="Calibri" w:cs="Times New Roman"/>
                    <w:sz w:val="14"/>
                    <w:szCs w:val="14"/>
                    <w:lang w:val="pt-PT" w:eastAsia="pt-PT"/>
                  </w:rPr>
                </w:pPr>
                <w:r w:rsidRPr="004F1A34">
                  <w:rPr>
                    <w:rFonts w:ascii="Calibri" w:eastAsia="Calibri" w:hAnsi="Calibri" w:cs="Times New Roman"/>
                    <w:sz w:val="14"/>
                    <w:szCs w:val="14"/>
                    <w:lang w:val="pt-PT" w:eastAsia="pt-PT"/>
                  </w:rPr>
                  <w:t>Tef : + 351 217 100 900  (Chamada para a rede fixa nacional)</w:t>
                </w:r>
              </w:p>
              <w:p w:rsidR="00F3614A" w:rsidRPr="000B2897" w:rsidRDefault="00BB6B82" w:rsidP="004F1A34">
                <w:pPr>
                  <w:tabs>
                    <w:tab w:val="right" w:pos="9630"/>
                  </w:tabs>
                  <w:jc w:val="center"/>
                  <w:rPr>
                    <w:b/>
                    <w:bCs/>
                    <w:sz w:val="14"/>
                    <w:szCs w:val="14"/>
                    <w:lang w:val="pt-PT" w:eastAsia="pt-PT"/>
                  </w:rPr>
                </w:pPr>
                <w:hyperlink r:id="rId1" w:history="1">
                  <w:r w:rsidR="00F3614A" w:rsidRPr="00096BDA">
                    <w:rPr>
                      <w:rStyle w:val="Hyperlink"/>
                      <w:sz w:val="14"/>
                      <w:szCs w:val="14"/>
                      <w:lang w:val="pt-PT" w:eastAsia="pt-PT"/>
                    </w:rPr>
                    <w:t>e</w:t>
                  </w:r>
                  <w:r w:rsidR="00F3614A" w:rsidRPr="00096BDA">
                    <w:rPr>
                      <w:rStyle w:val="Hyperlink"/>
                      <w:sz w:val="14"/>
                      <w:szCs w:val="14"/>
                      <w:lang w:val="pt-PT"/>
                    </w:rPr>
                    <w:t>letricas@</w:t>
                  </w:r>
                  <w:r w:rsidR="00F3614A" w:rsidRPr="00096BDA">
                    <w:rPr>
                      <w:rStyle w:val="Hyperlink"/>
                      <w:sz w:val="14"/>
                      <w:szCs w:val="14"/>
                      <w:lang w:val="pt-PT" w:eastAsia="pt-PT"/>
                    </w:rPr>
                    <w:t>bureauveritas.com</w:t>
                  </w:r>
                </w:hyperlink>
                <w:r w:rsidR="00F3614A">
                  <w:rPr>
                    <w:sz w:val="14"/>
                    <w:szCs w:val="14"/>
                    <w:lang w:val="pt-PT" w:eastAsia="pt-PT"/>
                  </w:rPr>
                  <w:t xml:space="preserve"> w</w:t>
                </w:r>
                <w:r w:rsidR="00F3614A" w:rsidRPr="000B2897">
                  <w:rPr>
                    <w:sz w:val="14"/>
                    <w:szCs w:val="14"/>
                    <w:lang w:val="pt-PT" w:eastAsia="pt-PT"/>
                  </w:rPr>
                  <w:t>ww.bureauveritas.pt</w:t>
                </w:r>
              </w:p>
            </w:tc>
            <w:tc>
              <w:tcPr>
                <w:tcW w:w="2126" w:type="dxa"/>
                <w:shd w:val="clear" w:color="auto" w:fill="auto"/>
              </w:tcPr>
              <w:p w:rsidR="00F3614A" w:rsidRPr="000B2897" w:rsidRDefault="00F3614A" w:rsidP="00155A05">
                <w:pPr>
                  <w:tabs>
                    <w:tab w:val="right" w:pos="9630"/>
                  </w:tabs>
                  <w:jc w:val="right"/>
                  <w:rPr>
                    <w:b/>
                    <w:bCs/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b/>
                    <w:bCs/>
                    <w:sz w:val="14"/>
                    <w:szCs w:val="14"/>
                    <w:lang w:val="pt-PT" w:eastAsia="pt-PT"/>
                  </w:rPr>
                  <w:t xml:space="preserve">Página </w:t>
                </w:r>
                <w:r w:rsidR="00BB6B82" w:rsidRPr="000B2897">
                  <w:rPr>
                    <w:b/>
                    <w:bCs/>
                    <w:sz w:val="14"/>
                    <w:szCs w:val="14"/>
                    <w:lang w:val="pt-PT" w:eastAsia="pt-PT"/>
                  </w:rPr>
                  <w:fldChar w:fldCharType="begin"/>
                </w:r>
                <w:r w:rsidRPr="000B2897">
                  <w:rPr>
                    <w:b/>
                    <w:bCs/>
                    <w:sz w:val="14"/>
                    <w:szCs w:val="14"/>
                    <w:lang w:val="pt-PT" w:eastAsia="pt-PT"/>
                  </w:rPr>
                  <w:instrText xml:space="preserve"> PAGE </w:instrText>
                </w:r>
                <w:r w:rsidR="00BB6B82" w:rsidRPr="000B2897">
                  <w:rPr>
                    <w:b/>
                    <w:bCs/>
                    <w:sz w:val="14"/>
                    <w:szCs w:val="14"/>
                    <w:lang w:val="pt-PT" w:eastAsia="pt-PT"/>
                  </w:rPr>
                  <w:fldChar w:fldCharType="separate"/>
                </w:r>
                <w:r w:rsidR="00FA6FDB">
                  <w:rPr>
                    <w:b/>
                    <w:bCs/>
                    <w:noProof/>
                    <w:sz w:val="14"/>
                    <w:szCs w:val="14"/>
                    <w:lang w:val="pt-PT" w:eastAsia="pt-PT"/>
                  </w:rPr>
                  <w:t>2</w:t>
                </w:r>
                <w:r w:rsidR="00BB6B82" w:rsidRPr="000B2897">
                  <w:rPr>
                    <w:b/>
                    <w:bCs/>
                    <w:sz w:val="14"/>
                    <w:szCs w:val="14"/>
                    <w:lang w:val="pt-PT" w:eastAsia="pt-PT"/>
                  </w:rPr>
                  <w:fldChar w:fldCharType="end"/>
                </w:r>
                <w:r w:rsidRPr="000B2897">
                  <w:rPr>
                    <w:b/>
                    <w:sz w:val="14"/>
                    <w:szCs w:val="14"/>
                    <w:lang w:val="pt-PT" w:eastAsia="pt-PT"/>
                  </w:rPr>
                  <w:t xml:space="preserve"> / </w:t>
                </w:r>
                <w:r w:rsidR="00BB6B82" w:rsidRPr="000B2897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fldChar w:fldCharType="begin"/>
                </w:r>
                <w:r w:rsidRPr="000B2897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instrText>SECTIONPAGES</w:instrText>
                </w:r>
                <w:r w:rsidR="00BB6B82" w:rsidRPr="000B2897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fldChar w:fldCharType="separate"/>
                </w:r>
                <w:r w:rsidR="00FA6FDB">
                  <w:rPr>
                    <w:rStyle w:val="PageNumber"/>
                    <w:b/>
                    <w:noProof/>
                    <w:sz w:val="14"/>
                    <w:szCs w:val="14"/>
                    <w:lang w:val="pt-PT" w:eastAsia="pt-PT"/>
                  </w:rPr>
                  <w:t>2</w:t>
                </w:r>
                <w:r w:rsidR="00BB6B82" w:rsidRPr="000B2897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fldChar w:fldCharType="end"/>
                </w:r>
              </w:p>
              <w:p w:rsidR="00F3614A" w:rsidRPr="000B2897" w:rsidRDefault="00F3614A" w:rsidP="00155A05">
                <w:pPr>
                  <w:jc w:val="right"/>
                  <w:rPr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b/>
                    <w:sz w:val="14"/>
                    <w:szCs w:val="14"/>
                    <w:lang w:val="pt-PT" w:eastAsia="pt-PT"/>
                  </w:rPr>
                  <w:t>Versão</w:t>
                </w:r>
                <w:r w:rsidRPr="000B2897">
                  <w:rPr>
                    <w:sz w:val="14"/>
                    <w:szCs w:val="14"/>
                    <w:lang w:val="pt-PT" w:eastAsia="pt-PT"/>
                  </w:rPr>
                  <w:t>:  [#VersionNumber#]</w:t>
                </w:r>
              </w:p>
              <w:p w:rsidR="00F3614A" w:rsidRPr="000B2897" w:rsidRDefault="00F3614A" w:rsidP="00155A05">
                <w:pPr>
                  <w:jc w:val="right"/>
                  <w:rPr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sz w:val="14"/>
                    <w:szCs w:val="14"/>
                    <w:lang w:val="pt-PT" w:eastAsia="pt-PT"/>
                  </w:rPr>
                  <w:t>Mod.QS-4-</w:t>
                </w:r>
                <w:r>
                  <w:rPr>
                    <w:sz w:val="14"/>
                    <w:szCs w:val="14"/>
                    <w:lang w:val="pt-PT" w:eastAsia="pt-PT"/>
                  </w:rPr>
                  <w:t>2</w:t>
                </w:r>
                <w:r w:rsidR="00EC58BD">
                  <w:rPr>
                    <w:sz w:val="14"/>
                    <w:szCs w:val="14"/>
                    <w:lang w:val="pt-PT" w:eastAsia="pt-PT"/>
                  </w:rPr>
                  <w:t>53</w:t>
                </w:r>
                <w:r w:rsidR="006759B7">
                  <w:rPr>
                    <w:sz w:val="14"/>
                    <w:szCs w:val="14"/>
                    <w:lang w:val="pt-PT" w:eastAsia="pt-PT"/>
                  </w:rPr>
                  <w:t>-1</w:t>
                </w:r>
              </w:p>
            </w:tc>
          </w:tr>
        </w:tbl>
        <w:p w:rsidR="00F3614A" w:rsidRPr="000B2897" w:rsidRDefault="00F3614A" w:rsidP="002F5DF5">
          <w:pPr>
            <w:rPr>
              <w:sz w:val="14"/>
              <w:szCs w:val="14"/>
              <w:lang w:val="pt-PT" w:eastAsia="pt-PT"/>
            </w:rPr>
          </w:pPr>
        </w:p>
      </w:tc>
      <w:tc>
        <w:tcPr>
          <w:tcW w:w="2283" w:type="dxa"/>
          <w:shd w:val="clear" w:color="auto" w:fill="auto"/>
        </w:tcPr>
        <w:p w:rsidR="00F3614A" w:rsidRPr="000B2897" w:rsidRDefault="00F3614A" w:rsidP="000B2897">
          <w:pPr>
            <w:jc w:val="right"/>
            <w:rPr>
              <w:sz w:val="14"/>
              <w:szCs w:val="14"/>
              <w:lang w:val="pt-PT" w:eastAsia="pt-PT"/>
            </w:rPr>
          </w:pPr>
        </w:p>
      </w:tc>
    </w:tr>
  </w:tbl>
  <w:p w:rsidR="00F3614A" w:rsidRPr="00DA647D" w:rsidRDefault="00F3614A">
    <w:pPr>
      <w:pStyle w:val="Footer"/>
      <w:rPr>
        <w:lang w:val="pt-PT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614A" w:rsidRPr="00E33AA9" w:rsidRDefault="00BB6B82" w:rsidP="00DB2882">
    <w:pPr>
      <w:pStyle w:val="Footer"/>
      <w:rPr>
        <w:sz w:val="16"/>
        <w:szCs w:val="16"/>
      </w:rPr>
    </w:pPr>
    <w:r w:rsidRPr="00BB6B82">
      <w:rPr>
        <w:noProof/>
        <w:sz w:val="16"/>
        <w:szCs w:val="16"/>
        <w:lang w:val="pt-PT" w:eastAsia="pt-PT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1027" type="#_x0000_t32" style="position:absolute;margin-left:-49.6pt;margin-top:8.1pt;width:567.2pt;height:.0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"/>
      </w:pict>
    </w:r>
  </w:p>
  <w:tbl>
    <w:tblPr>
      <w:tblW w:w="11343" w:type="dxa"/>
      <w:tblInd w:w="-990" w:type="dxa"/>
      <w:tblCellMar>
        <w:left w:w="0" w:type="dxa"/>
        <w:right w:w="0" w:type="dxa"/>
      </w:tblCellMar>
      <w:tblLook w:val="04A0"/>
    </w:tblPr>
    <w:tblGrid>
      <w:gridCol w:w="2838"/>
      <w:gridCol w:w="6379"/>
      <w:gridCol w:w="2126"/>
    </w:tblGrid>
    <w:tr w:rsidR="00F3614A" w:rsidRPr="005A3CD6" w:rsidTr="00DA457D">
      <w:trPr>
        <w:trHeight w:val="828"/>
      </w:trPr>
      <w:tc>
        <w:tcPr>
          <w:tcW w:w="2838" w:type="dxa"/>
          <w:shd w:val="clear" w:color="auto" w:fill="auto"/>
        </w:tcPr>
        <w:p w:rsidR="00F3614A" w:rsidRDefault="00F3614A" w:rsidP="002F5DF5">
          <w:pPr>
            <w:rPr>
              <w:b/>
              <w:sz w:val="14"/>
              <w:szCs w:val="14"/>
              <w:lang w:val="pt-PT" w:eastAsia="pt-PT"/>
            </w:rPr>
          </w:pPr>
          <w:r w:rsidRPr="000B2897">
            <w:rPr>
              <w:b/>
              <w:sz w:val="14"/>
              <w:szCs w:val="14"/>
              <w:lang w:val="pt-PT" w:eastAsia="pt-PT"/>
            </w:rPr>
            <w:t>BUREAU VERITAS RINAVE</w:t>
          </w:r>
        </w:p>
        <w:p w:rsidR="00F3614A" w:rsidRPr="000B2897" w:rsidRDefault="00F3614A" w:rsidP="002F5DF5">
          <w:pPr>
            <w:rPr>
              <w:sz w:val="14"/>
              <w:szCs w:val="14"/>
              <w:lang w:val="pt-PT" w:eastAsia="pt-PT"/>
            </w:rPr>
          </w:pPr>
        </w:p>
        <w:p w:rsidR="00F3614A" w:rsidRPr="000B2897" w:rsidRDefault="00F3614A" w:rsidP="00BD2F3D">
          <w:pPr>
            <w:rPr>
              <w:sz w:val="14"/>
              <w:szCs w:val="14"/>
              <w:lang w:val="pt-PT" w:eastAsia="pt-PT"/>
            </w:rPr>
          </w:pPr>
        </w:p>
      </w:tc>
      <w:tc>
        <w:tcPr>
          <w:tcW w:w="6379" w:type="dxa"/>
        </w:tcPr>
        <w:p w:rsidR="00F3614A" w:rsidRDefault="00F3614A" w:rsidP="004F1A34">
          <w:pPr>
            <w:tabs>
              <w:tab w:val="right" w:pos="9630"/>
            </w:tabs>
            <w:jc w:val="center"/>
            <w:rPr>
              <w:sz w:val="14"/>
              <w:szCs w:val="14"/>
              <w:lang w:val="pt-PT" w:eastAsia="pt-PT"/>
            </w:rPr>
          </w:pPr>
          <w:r>
            <w:rPr>
              <w:sz w:val="14"/>
              <w:szCs w:val="14"/>
              <w:lang w:val="pt-PT" w:eastAsia="pt-PT"/>
            </w:rPr>
            <w:t>Rua Laura Ayres, n.º 3</w:t>
          </w:r>
          <w:r w:rsidRPr="000B2897">
            <w:rPr>
              <w:sz w:val="14"/>
              <w:szCs w:val="14"/>
              <w:lang w:val="pt-PT" w:eastAsia="pt-PT"/>
            </w:rPr>
            <w:t>, 1600-5</w:t>
          </w:r>
          <w:r>
            <w:rPr>
              <w:sz w:val="14"/>
              <w:szCs w:val="14"/>
              <w:lang w:val="pt-PT" w:eastAsia="pt-PT"/>
            </w:rPr>
            <w:t>10</w:t>
          </w:r>
          <w:r w:rsidRPr="000B2897">
            <w:rPr>
              <w:sz w:val="14"/>
              <w:szCs w:val="14"/>
              <w:lang w:val="pt-PT" w:eastAsia="pt-PT"/>
            </w:rPr>
            <w:t xml:space="preserve"> Lisboa</w:t>
          </w:r>
        </w:p>
        <w:p w:rsidR="00F3614A" w:rsidRPr="004F1A34" w:rsidRDefault="00F3614A" w:rsidP="004F1A34">
          <w:pPr>
            <w:pStyle w:val="BodyText"/>
            <w:jc w:val="center"/>
            <w:rPr>
              <w:rFonts w:ascii="Calibri" w:eastAsia="Calibri" w:hAnsi="Calibri" w:cs="Times New Roman"/>
              <w:sz w:val="14"/>
              <w:szCs w:val="14"/>
              <w:lang w:val="pt-PT" w:eastAsia="pt-PT"/>
            </w:rPr>
          </w:pPr>
          <w:r w:rsidRPr="004F1A34">
            <w:rPr>
              <w:rFonts w:ascii="Calibri" w:eastAsia="Calibri" w:hAnsi="Calibri" w:cs="Times New Roman"/>
              <w:sz w:val="14"/>
              <w:szCs w:val="14"/>
              <w:lang w:val="pt-PT" w:eastAsia="pt-PT"/>
            </w:rPr>
            <w:t>Tef : + 351 217 100 900  (Chamada para a rede fixa nacional)</w:t>
          </w:r>
        </w:p>
        <w:p w:rsidR="00F3614A" w:rsidRPr="000B2897" w:rsidRDefault="00BB6B82" w:rsidP="004F1A34">
          <w:pPr>
            <w:tabs>
              <w:tab w:val="right" w:pos="9630"/>
            </w:tabs>
            <w:jc w:val="center"/>
            <w:rPr>
              <w:b/>
              <w:bCs/>
              <w:sz w:val="14"/>
              <w:szCs w:val="14"/>
              <w:lang w:val="pt-PT" w:eastAsia="pt-PT"/>
            </w:rPr>
          </w:pPr>
          <w:hyperlink r:id="rId1" w:history="1">
            <w:r w:rsidR="00F3614A" w:rsidRPr="00096BDA">
              <w:rPr>
                <w:rStyle w:val="Hyperlink"/>
                <w:sz w:val="14"/>
                <w:szCs w:val="14"/>
                <w:lang w:val="pt-PT" w:eastAsia="pt-PT"/>
              </w:rPr>
              <w:t>e</w:t>
            </w:r>
            <w:r w:rsidR="00F3614A" w:rsidRPr="00096BDA">
              <w:rPr>
                <w:rStyle w:val="Hyperlink"/>
                <w:sz w:val="14"/>
                <w:szCs w:val="14"/>
                <w:lang w:val="pt-PT"/>
              </w:rPr>
              <w:t>letricas@</w:t>
            </w:r>
            <w:r w:rsidR="00F3614A" w:rsidRPr="00096BDA">
              <w:rPr>
                <w:rStyle w:val="Hyperlink"/>
                <w:sz w:val="14"/>
                <w:szCs w:val="14"/>
                <w:lang w:val="pt-PT" w:eastAsia="pt-PT"/>
              </w:rPr>
              <w:t>bureauveritas.com</w:t>
            </w:r>
          </w:hyperlink>
          <w:r w:rsidR="00F3614A">
            <w:rPr>
              <w:sz w:val="14"/>
              <w:szCs w:val="14"/>
              <w:lang w:val="pt-PT" w:eastAsia="pt-PT"/>
            </w:rPr>
            <w:t xml:space="preserve">  w</w:t>
          </w:r>
          <w:r w:rsidR="00F3614A" w:rsidRPr="000B2897">
            <w:rPr>
              <w:sz w:val="14"/>
              <w:szCs w:val="14"/>
              <w:lang w:val="pt-PT" w:eastAsia="pt-PT"/>
            </w:rPr>
            <w:t>ww.bureauveritas.pt</w:t>
          </w:r>
        </w:p>
      </w:tc>
      <w:tc>
        <w:tcPr>
          <w:tcW w:w="2126" w:type="dxa"/>
          <w:shd w:val="clear" w:color="auto" w:fill="auto"/>
        </w:tcPr>
        <w:p w:rsidR="00F3614A" w:rsidRPr="000B2897" w:rsidRDefault="00F3614A" w:rsidP="003163F1">
          <w:pPr>
            <w:tabs>
              <w:tab w:val="right" w:pos="9630"/>
            </w:tabs>
            <w:jc w:val="right"/>
            <w:rPr>
              <w:b/>
              <w:bCs/>
              <w:sz w:val="14"/>
              <w:szCs w:val="14"/>
              <w:lang w:val="pt-PT" w:eastAsia="pt-PT"/>
            </w:rPr>
          </w:pPr>
          <w:r w:rsidRPr="000B2897">
            <w:rPr>
              <w:b/>
              <w:bCs/>
              <w:sz w:val="14"/>
              <w:szCs w:val="14"/>
              <w:lang w:val="pt-PT" w:eastAsia="pt-PT"/>
            </w:rPr>
            <w:t xml:space="preserve">Página </w:t>
          </w:r>
          <w:r w:rsidR="00BB6B82" w:rsidRPr="000B2897">
            <w:rPr>
              <w:b/>
              <w:bCs/>
              <w:sz w:val="14"/>
              <w:szCs w:val="14"/>
              <w:lang w:val="pt-PT" w:eastAsia="pt-PT"/>
            </w:rPr>
            <w:fldChar w:fldCharType="begin"/>
          </w:r>
          <w:r w:rsidRPr="000B2897">
            <w:rPr>
              <w:b/>
              <w:bCs/>
              <w:sz w:val="14"/>
              <w:szCs w:val="14"/>
              <w:lang w:val="pt-PT" w:eastAsia="pt-PT"/>
            </w:rPr>
            <w:instrText xml:space="preserve"> PAGE </w:instrText>
          </w:r>
          <w:r w:rsidR="00BB6B82" w:rsidRPr="000B2897">
            <w:rPr>
              <w:b/>
              <w:bCs/>
              <w:sz w:val="14"/>
              <w:szCs w:val="14"/>
              <w:lang w:val="pt-PT" w:eastAsia="pt-PT"/>
            </w:rPr>
            <w:fldChar w:fldCharType="separate"/>
          </w:r>
          <w:r w:rsidR="00FA6FDB">
            <w:rPr>
              <w:b/>
              <w:bCs/>
              <w:noProof/>
              <w:sz w:val="14"/>
              <w:szCs w:val="14"/>
              <w:lang w:val="pt-PT" w:eastAsia="pt-PT"/>
            </w:rPr>
            <w:t>1</w:t>
          </w:r>
          <w:r w:rsidR="00BB6B82" w:rsidRPr="000B2897">
            <w:rPr>
              <w:b/>
              <w:bCs/>
              <w:sz w:val="14"/>
              <w:szCs w:val="14"/>
              <w:lang w:val="pt-PT" w:eastAsia="pt-PT"/>
            </w:rPr>
            <w:fldChar w:fldCharType="end"/>
          </w:r>
          <w:r w:rsidRPr="000B2897">
            <w:rPr>
              <w:b/>
              <w:sz w:val="14"/>
              <w:szCs w:val="14"/>
              <w:lang w:val="pt-PT" w:eastAsia="pt-PT"/>
            </w:rPr>
            <w:t xml:space="preserve"> / </w:t>
          </w:r>
          <w:r w:rsidR="00BB6B82" w:rsidRPr="000B2897">
            <w:rPr>
              <w:rStyle w:val="PageNumber"/>
              <w:b/>
              <w:sz w:val="14"/>
              <w:szCs w:val="14"/>
              <w:lang w:val="pt-PT" w:eastAsia="pt-PT"/>
            </w:rPr>
            <w:fldChar w:fldCharType="begin"/>
          </w:r>
          <w:r w:rsidRPr="000B2897">
            <w:rPr>
              <w:rStyle w:val="PageNumber"/>
              <w:b/>
              <w:sz w:val="14"/>
              <w:szCs w:val="14"/>
              <w:lang w:val="pt-PT" w:eastAsia="pt-PT"/>
            </w:rPr>
            <w:instrText>SECTIONPAGES</w:instrText>
          </w:r>
          <w:r w:rsidR="00BB6B82" w:rsidRPr="000B2897">
            <w:rPr>
              <w:rStyle w:val="PageNumber"/>
              <w:b/>
              <w:sz w:val="14"/>
              <w:szCs w:val="14"/>
              <w:lang w:val="pt-PT" w:eastAsia="pt-PT"/>
            </w:rPr>
            <w:fldChar w:fldCharType="separate"/>
          </w:r>
          <w:r w:rsidR="00FA6FDB">
            <w:rPr>
              <w:rStyle w:val="PageNumber"/>
              <w:b/>
              <w:noProof/>
              <w:sz w:val="14"/>
              <w:szCs w:val="14"/>
              <w:lang w:val="pt-PT" w:eastAsia="pt-PT"/>
            </w:rPr>
            <w:t>2</w:t>
          </w:r>
          <w:r w:rsidR="00BB6B82" w:rsidRPr="000B2897">
            <w:rPr>
              <w:rStyle w:val="PageNumber"/>
              <w:b/>
              <w:sz w:val="14"/>
              <w:szCs w:val="14"/>
              <w:lang w:val="pt-PT" w:eastAsia="pt-PT"/>
            </w:rPr>
            <w:fldChar w:fldCharType="end"/>
          </w:r>
        </w:p>
        <w:p w:rsidR="00F3614A" w:rsidRPr="000B2897" w:rsidRDefault="00F3614A" w:rsidP="003163F1">
          <w:pPr>
            <w:jc w:val="right"/>
            <w:rPr>
              <w:sz w:val="14"/>
              <w:szCs w:val="14"/>
              <w:lang w:val="pt-PT" w:eastAsia="pt-PT"/>
            </w:rPr>
          </w:pPr>
          <w:r w:rsidRPr="000B2897">
            <w:rPr>
              <w:b/>
              <w:sz w:val="14"/>
              <w:szCs w:val="14"/>
              <w:lang w:val="pt-PT" w:eastAsia="pt-PT"/>
            </w:rPr>
            <w:t>Versão</w:t>
          </w:r>
          <w:r w:rsidRPr="000B2897">
            <w:rPr>
              <w:sz w:val="14"/>
              <w:szCs w:val="14"/>
              <w:lang w:val="pt-PT" w:eastAsia="pt-PT"/>
            </w:rPr>
            <w:t>:  [#VersionNumber#]</w:t>
          </w:r>
        </w:p>
        <w:p w:rsidR="00F3614A" w:rsidRPr="000B2897" w:rsidRDefault="00F3614A" w:rsidP="003163F1">
          <w:pPr>
            <w:jc w:val="right"/>
            <w:rPr>
              <w:sz w:val="14"/>
              <w:szCs w:val="14"/>
              <w:lang w:val="pt-PT" w:eastAsia="pt-PT"/>
            </w:rPr>
          </w:pPr>
          <w:r w:rsidRPr="000B2897">
            <w:rPr>
              <w:sz w:val="14"/>
              <w:szCs w:val="14"/>
              <w:lang w:val="pt-PT" w:eastAsia="pt-PT"/>
            </w:rPr>
            <w:t>Mod.QS-4-</w:t>
          </w:r>
          <w:r>
            <w:rPr>
              <w:sz w:val="14"/>
              <w:szCs w:val="14"/>
              <w:lang w:val="pt-PT" w:eastAsia="pt-PT"/>
            </w:rPr>
            <w:t>2</w:t>
          </w:r>
          <w:r w:rsidR="00EC58BD">
            <w:rPr>
              <w:sz w:val="14"/>
              <w:szCs w:val="14"/>
              <w:lang w:val="pt-PT" w:eastAsia="pt-PT"/>
            </w:rPr>
            <w:t>53</w:t>
          </w:r>
          <w:r w:rsidR="006759B7">
            <w:rPr>
              <w:sz w:val="14"/>
              <w:szCs w:val="14"/>
              <w:lang w:val="pt-PT" w:eastAsia="pt-PT"/>
            </w:rPr>
            <w:t>-1</w:t>
          </w:r>
        </w:p>
      </w:tc>
    </w:tr>
  </w:tbl>
  <w:p w:rsidR="00F3614A" w:rsidRPr="00DB2882" w:rsidRDefault="00F3614A">
    <w:pPr>
      <w:pStyle w:val="Footer"/>
      <w:rPr>
        <w:lang w:val="pt-PT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5E8E" w:rsidRDefault="00195E8E" w:rsidP="00816498">
      <w:r>
        <w:separator/>
      </w:r>
    </w:p>
  </w:footnote>
  <w:footnote w:type="continuationSeparator" w:id="1">
    <w:p w:rsidR="00195E8E" w:rsidRDefault="00195E8E" w:rsidP="008164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2510" w:type="dxa"/>
      <w:tblInd w:w="-985" w:type="dxa"/>
      <w:tblBorders>
        <w:insideH w:val="single" w:sz="4" w:space="0" w:color="auto"/>
      </w:tblBorders>
      <w:tblLook w:val="04A0"/>
    </w:tblPr>
    <w:tblGrid>
      <w:gridCol w:w="1345"/>
      <w:gridCol w:w="7733"/>
      <w:gridCol w:w="2179"/>
      <w:gridCol w:w="1253"/>
    </w:tblGrid>
    <w:tr w:rsidR="00F3614A" w:rsidRPr="005A3CD6" w:rsidTr="00FE0903">
      <w:tc>
        <w:tcPr>
          <w:tcW w:w="0" w:type="auto"/>
          <w:shd w:val="clear" w:color="auto" w:fill="auto"/>
          <w:tcMar>
            <w:left w:w="0" w:type="dxa"/>
            <w:right w:w="115" w:type="dxa"/>
          </w:tcMar>
        </w:tcPr>
        <w:p w:rsidR="00F3614A" w:rsidRPr="000B2897" w:rsidRDefault="00F3614A" w:rsidP="00FE0903">
          <w:pPr>
            <w:pStyle w:val="Style3"/>
            <w:rPr>
              <w:szCs w:val="20"/>
              <w:lang w:eastAsia="pt-PT"/>
            </w:rPr>
          </w:pPr>
          <w:r w:rsidRPr="00E260E6">
            <w:rPr>
              <w:noProof/>
              <w:lang w:val="en-US"/>
            </w:rPr>
            <w:drawing>
              <wp:inline distT="0" distB="0" distL="0" distR="0">
                <wp:extent cx="762000" cy="950595"/>
                <wp:effectExtent l="19050" t="0" r="0" b="0"/>
                <wp:docPr id="1091076234" name="Picture 109107623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950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80" w:type="dxa"/>
          <w:shd w:val="clear" w:color="auto" w:fill="auto"/>
        </w:tcPr>
        <w:p w:rsidR="00F3614A" w:rsidRPr="000B2897" w:rsidRDefault="00F3614A" w:rsidP="00FE0903">
          <w:pPr>
            <w:rPr>
              <w:szCs w:val="20"/>
              <w:lang w:val="pt-PT" w:eastAsia="pt-PT"/>
            </w:rPr>
          </w:pPr>
        </w:p>
        <w:p w:rsidR="00F3614A" w:rsidRPr="000B2897" w:rsidRDefault="00F3614A" w:rsidP="00FE0903">
          <w:pPr>
            <w:pStyle w:val="Style3"/>
            <w:rPr>
              <w:b/>
              <w:sz w:val="28"/>
              <w:szCs w:val="28"/>
              <w:lang w:eastAsia="pt-PT"/>
            </w:rPr>
          </w:pPr>
        </w:p>
      </w:tc>
      <w:tc>
        <w:tcPr>
          <w:tcW w:w="2185" w:type="dxa"/>
        </w:tcPr>
        <w:p w:rsidR="00F3614A" w:rsidRDefault="00F3614A" w:rsidP="00FE0903">
          <w:pPr>
            <w:pStyle w:val="Header"/>
            <w:jc w:val="right"/>
            <w:rPr>
              <w:b/>
              <w:bCs/>
              <w:noProof/>
              <w:lang w:val="pt-PT"/>
            </w:rPr>
          </w:pPr>
        </w:p>
        <w:p w:rsidR="00F3614A" w:rsidRPr="000B2897" w:rsidRDefault="00F3614A" w:rsidP="00FE0903">
          <w:pPr>
            <w:pStyle w:val="Header"/>
            <w:jc w:val="right"/>
            <w:rPr>
              <w:szCs w:val="20"/>
              <w:lang w:val="pt-PT" w:eastAsia="pt-PT"/>
            </w:rPr>
          </w:pPr>
          <w:r w:rsidRPr="00642F3A">
            <w:rPr>
              <w:b/>
              <w:bCs/>
              <w:noProof/>
              <w:lang w:val="pt-PT"/>
            </w:rPr>
            <w:t>A EIIEL a que respeita esta Declaração de Inspeção atua sob atuação provisória</w:t>
          </w:r>
        </w:p>
      </w:tc>
      <w:tc>
        <w:tcPr>
          <w:tcW w:w="1260" w:type="dxa"/>
          <w:shd w:val="clear" w:color="auto" w:fill="auto"/>
          <w:tcMar>
            <w:left w:w="115" w:type="dxa"/>
            <w:right w:w="0" w:type="dxa"/>
          </w:tcMar>
        </w:tcPr>
        <w:p w:rsidR="00F3614A" w:rsidRPr="000B2897" w:rsidRDefault="00F3614A" w:rsidP="00FE0903">
          <w:pPr>
            <w:pStyle w:val="Header"/>
            <w:jc w:val="right"/>
            <w:rPr>
              <w:szCs w:val="20"/>
              <w:lang w:val="pt-PT" w:eastAsia="pt-PT"/>
            </w:rPr>
          </w:pPr>
        </w:p>
      </w:tc>
    </w:tr>
  </w:tbl>
  <w:p w:rsidR="00F3614A" w:rsidRPr="00FE0903" w:rsidRDefault="00F3614A" w:rsidP="00816498">
    <w:pPr>
      <w:pStyle w:val="Header"/>
      <w:rPr>
        <w:lang w:val="pt-PT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335" w:type="dxa"/>
      <w:tblInd w:w="-985" w:type="dxa"/>
      <w:tblBorders>
        <w:insideH w:val="single" w:sz="4" w:space="0" w:color="auto"/>
      </w:tblBorders>
      <w:tblLayout w:type="fixed"/>
      <w:tblLook w:val="04A0"/>
    </w:tblPr>
    <w:tblGrid>
      <w:gridCol w:w="1338"/>
      <w:gridCol w:w="8021"/>
      <w:gridCol w:w="1976"/>
    </w:tblGrid>
    <w:tr w:rsidR="00F3614A" w:rsidRPr="005A3CD6" w:rsidTr="00F14423">
      <w:tc>
        <w:tcPr>
          <w:tcW w:w="1345" w:type="dxa"/>
          <w:shd w:val="clear" w:color="auto" w:fill="auto"/>
          <w:tcMar>
            <w:left w:w="0" w:type="dxa"/>
            <w:right w:w="115" w:type="dxa"/>
          </w:tcMar>
        </w:tcPr>
        <w:p w:rsidR="00F3614A" w:rsidRPr="000B2897" w:rsidRDefault="00F3614A" w:rsidP="00457319">
          <w:pPr>
            <w:pStyle w:val="Style3"/>
            <w:rPr>
              <w:szCs w:val="20"/>
              <w:lang w:eastAsia="pt-PT"/>
            </w:rPr>
          </w:pPr>
          <w:r w:rsidRPr="00E260E6">
            <w:rPr>
              <w:noProof/>
              <w:lang w:val="en-US"/>
            </w:rPr>
            <w:drawing>
              <wp:inline distT="0" distB="0" distL="0" distR="0">
                <wp:extent cx="762000" cy="950595"/>
                <wp:effectExtent l="19050" t="0" r="0" b="0"/>
                <wp:docPr id="494481927" name="Picture 49448192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950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64" w:type="dxa"/>
          <w:shd w:val="clear" w:color="auto" w:fill="auto"/>
        </w:tcPr>
        <w:p w:rsidR="00F3614A" w:rsidRPr="000B2897" w:rsidRDefault="00F3614A" w:rsidP="002F5DF5">
          <w:pPr>
            <w:rPr>
              <w:szCs w:val="20"/>
              <w:lang w:val="pt-PT" w:eastAsia="pt-PT"/>
            </w:rPr>
          </w:pPr>
        </w:p>
        <w:p w:rsidR="00521364" w:rsidRDefault="00521364" w:rsidP="00521364">
          <w:pPr>
            <w:pStyle w:val="Style3"/>
            <w:jc w:val="center"/>
            <w:rPr>
              <w:b/>
              <w:sz w:val="24"/>
              <w:szCs w:val="24"/>
              <w:lang w:eastAsia="pt-PT"/>
            </w:rPr>
          </w:pPr>
          <w:r>
            <w:rPr>
              <w:b/>
              <w:sz w:val="24"/>
              <w:szCs w:val="24"/>
              <w:lang w:eastAsia="pt-PT"/>
            </w:rPr>
            <w:t xml:space="preserve">DECLARAÇÃO DE INSPEÇÃO </w:t>
          </w:r>
        </w:p>
        <w:p w:rsidR="00521364" w:rsidRDefault="009F351D" w:rsidP="00521364">
          <w:pPr>
            <w:pStyle w:val="Style3"/>
            <w:jc w:val="center"/>
            <w:rPr>
              <w:b/>
              <w:sz w:val="24"/>
              <w:szCs w:val="24"/>
              <w:lang w:eastAsia="pt-PT"/>
            </w:rPr>
          </w:pPr>
          <w:r w:rsidRPr="00F13694">
            <w:rPr>
              <w:bCs/>
              <w:sz w:val="22"/>
              <w:lang w:eastAsia="pt-PT"/>
            </w:rPr>
            <w:t xml:space="preserve">INSTALAÇÃO ELÉTRICA DE </w:t>
          </w:r>
          <w:r>
            <w:rPr>
              <w:bCs/>
              <w:sz w:val="22"/>
              <w:lang w:eastAsia="pt-PT"/>
            </w:rPr>
            <w:t>ESTAÇÃO DE CARREGAMENTO DE VEÍCULOS ELÉTRICOS</w:t>
          </w:r>
        </w:p>
        <w:p w:rsidR="00F3614A" w:rsidRPr="00F13694" w:rsidRDefault="009F351D" w:rsidP="00521364">
          <w:pPr>
            <w:pStyle w:val="Style3"/>
            <w:jc w:val="center"/>
            <w:rPr>
              <w:bCs/>
              <w:sz w:val="18"/>
              <w:szCs w:val="18"/>
              <w:lang w:eastAsia="pt-PT"/>
            </w:rPr>
          </w:pPr>
          <w:r w:rsidRPr="006A475D">
            <w:rPr>
              <w:bCs/>
              <w:sz w:val="16"/>
              <w:szCs w:val="16"/>
              <w:lang w:eastAsia="pt-PT"/>
            </w:rPr>
            <w:t>(emitido nos termos do disposto no artigo 11.º do Decreto-Lei n.º 96/2017, de 10 de agosto, na sua redação atual)</w:t>
          </w:r>
        </w:p>
      </w:tc>
      <w:tc>
        <w:tcPr>
          <w:tcW w:w="1986" w:type="dxa"/>
          <w:shd w:val="clear" w:color="auto" w:fill="auto"/>
          <w:tcMar>
            <w:left w:w="115" w:type="dxa"/>
            <w:right w:w="0" w:type="dxa"/>
          </w:tcMar>
        </w:tcPr>
        <w:p w:rsidR="00F3614A" w:rsidRDefault="00F3614A" w:rsidP="000B2897">
          <w:pPr>
            <w:pStyle w:val="Header"/>
            <w:jc w:val="right"/>
            <w:rPr>
              <w:b/>
              <w:bCs/>
              <w:noProof/>
              <w:lang w:val="pt-PT"/>
            </w:rPr>
          </w:pPr>
        </w:p>
        <w:p w:rsidR="00F3614A" w:rsidRPr="00642F3A" w:rsidRDefault="00F3614A" w:rsidP="000B2897">
          <w:pPr>
            <w:pStyle w:val="Header"/>
            <w:jc w:val="right"/>
            <w:rPr>
              <w:b/>
              <w:bCs/>
              <w:szCs w:val="20"/>
              <w:lang w:val="pt-PT" w:eastAsia="pt-PT"/>
            </w:rPr>
          </w:pPr>
          <w:r w:rsidRPr="00642F3A">
            <w:rPr>
              <w:b/>
              <w:bCs/>
              <w:noProof/>
              <w:lang w:val="pt-PT"/>
            </w:rPr>
            <w:t>A EIIEL a que respeita esta Declaração de Inspeção atua sob atuação provisória</w:t>
          </w:r>
        </w:p>
      </w:tc>
    </w:tr>
  </w:tbl>
  <w:p w:rsidR="00F3614A" w:rsidRPr="00642F3A" w:rsidRDefault="00F3614A" w:rsidP="00642F3A">
    <w:pPr>
      <w:pStyle w:val="Header"/>
      <w:rPr>
        <w:sz w:val="10"/>
        <w:szCs w:val="10"/>
        <w:lang w:val="pt-PT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2F3E6A"/>
    <w:multiLevelType w:val="hybridMultilevel"/>
    <w:tmpl w:val="8E5AB9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8940DA"/>
    <w:multiLevelType w:val="hybridMultilevel"/>
    <w:tmpl w:val="8E5AB928"/>
    <w:lvl w:ilvl="0" w:tplc="ACD4E0F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022518"/>
    <w:multiLevelType w:val="hybridMultilevel"/>
    <w:tmpl w:val="8E5AB928"/>
    <w:lvl w:ilvl="0" w:tplc="ACD4E0F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144070"/>
    <w:multiLevelType w:val="hybridMultilevel"/>
    <w:tmpl w:val="8E5AB928"/>
    <w:lvl w:ilvl="0" w:tplc="ACD4E0F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attachedTemplate r:id="rId1"/>
  <w:defaultTabStop w:val="144"/>
  <w:hyphenationZone w:val="425"/>
  <w:drawingGridHorizontalSpacing w:val="100"/>
  <w:displayHorizontalDrawingGridEvery w:val="2"/>
  <w:characterSpacingControl w:val="doNotCompress"/>
  <w:hdrShapeDefaults>
    <o:shapedefaults v:ext="edit" spidmax="6146"/>
    <o:shapelayout v:ext="edit">
      <o:idmap v:ext="edit" data="1"/>
      <o:rules v:ext="edit">
        <o:r id="V:Rule3" type="connector" idref="#AutoShape 2"/>
        <o:r id="V:Rule4" type="connector" idref="#AutoShape 1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E568B0"/>
    <w:rsid w:val="000032A8"/>
    <w:rsid w:val="000039E6"/>
    <w:rsid w:val="00011650"/>
    <w:rsid w:val="000124C9"/>
    <w:rsid w:val="000137A2"/>
    <w:rsid w:val="00013D6F"/>
    <w:rsid w:val="00020642"/>
    <w:rsid w:val="000211BD"/>
    <w:rsid w:val="0002246B"/>
    <w:rsid w:val="00023409"/>
    <w:rsid w:val="00025201"/>
    <w:rsid w:val="00025721"/>
    <w:rsid w:val="000263E9"/>
    <w:rsid w:val="00041C9B"/>
    <w:rsid w:val="00042B7A"/>
    <w:rsid w:val="00042E34"/>
    <w:rsid w:val="00052A62"/>
    <w:rsid w:val="00052BD6"/>
    <w:rsid w:val="0005439D"/>
    <w:rsid w:val="000554B0"/>
    <w:rsid w:val="00057A1D"/>
    <w:rsid w:val="00060F8C"/>
    <w:rsid w:val="00063F62"/>
    <w:rsid w:val="00067D62"/>
    <w:rsid w:val="00071307"/>
    <w:rsid w:val="00071798"/>
    <w:rsid w:val="00072D9F"/>
    <w:rsid w:val="00075FD4"/>
    <w:rsid w:val="0007630A"/>
    <w:rsid w:val="0008049F"/>
    <w:rsid w:val="000878A8"/>
    <w:rsid w:val="000878F3"/>
    <w:rsid w:val="000903FC"/>
    <w:rsid w:val="000918C6"/>
    <w:rsid w:val="00092D47"/>
    <w:rsid w:val="0009463E"/>
    <w:rsid w:val="000A1280"/>
    <w:rsid w:val="000A30F4"/>
    <w:rsid w:val="000A32AF"/>
    <w:rsid w:val="000A5AE5"/>
    <w:rsid w:val="000A73C0"/>
    <w:rsid w:val="000B018F"/>
    <w:rsid w:val="000B1887"/>
    <w:rsid w:val="000B1FA9"/>
    <w:rsid w:val="000B2897"/>
    <w:rsid w:val="000B60AF"/>
    <w:rsid w:val="000C12E7"/>
    <w:rsid w:val="000C1D20"/>
    <w:rsid w:val="000C3547"/>
    <w:rsid w:val="000C52ED"/>
    <w:rsid w:val="000D0C4A"/>
    <w:rsid w:val="000D16FE"/>
    <w:rsid w:val="000D23F8"/>
    <w:rsid w:val="000D2522"/>
    <w:rsid w:val="000D287C"/>
    <w:rsid w:val="000D42CC"/>
    <w:rsid w:val="000D5489"/>
    <w:rsid w:val="000D63F1"/>
    <w:rsid w:val="000E44CE"/>
    <w:rsid w:val="000E6D5D"/>
    <w:rsid w:val="000E6EEB"/>
    <w:rsid w:val="000F0914"/>
    <w:rsid w:val="000F2444"/>
    <w:rsid w:val="000F3348"/>
    <w:rsid w:val="000F392D"/>
    <w:rsid w:val="000F4CC0"/>
    <w:rsid w:val="000F6044"/>
    <w:rsid w:val="000F64BE"/>
    <w:rsid w:val="0010080F"/>
    <w:rsid w:val="00102E9E"/>
    <w:rsid w:val="00103575"/>
    <w:rsid w:val="001049F6"/>
    <w:rsid w:val="00111B44"/>
    <w:rsid w:val="00112056"/>
    <w:rsid w:val="001143D4"/>
    <w:rsid w:val="0011554D"/>
    <w:rsid w:val="001171C8"/>
    <w:rsid w:val="001204DD"/>
    <w:rsid w:val="0012113D"/>
    <w:rsid w:val="00122814"/>
    <w:rsid w:val="0012567F"/>
    <w:rsid w:val="00126205"/>
    <w:rsid w:val="001273CE"/>
    <w:rsid w:val="00127CAD"/>
    <w:rsid w:val="00131EC9"/>
    <w:rsid w:val="00140493"/>
    <w:rsid w:val="00143764"/>
    <w:rsid w:val="00144B60"/>
    <w:rsid w:val="001509A5"/>
    <w:rsid w:val="00151725"/>
    <w:rsid w:val="00151B3F"/>
    <w:rsid w:val="00155A05"/>
    <w:rsid w:val="00162810"/>
    <w:rsid w:val="001638A3"/>
    <w:rsid w:val="001839D1"/>
    <w:rsid w:val="00191DDC"/>
    <w:rsid w:val="00192FDD"/>
    <w:rsid w:val="00193AC4"/>
    <w:rsid w:val="00195E8E"/>
    <w:rsid w:val="00195FE4"/>
    <w:rsid w:val="001A0104"/>
    <w:rsid w:val="001A3239"/>
    <w:rsid w:val="001A5386"/>
    <w:rsid w:val="001A5F24"/>
    <w:rsid w:val="001A6411"/>
    <w:rsid w:val="001B1F79"/>
    <w:rsid w:val="001B29F5"/>
    <w:rsid w:val="001B554A"/>
    <w:rsid w:val="001B5B65"/>
    <w:rsid w:val="001B6478"/>
    <w:rsid w:val="001C152A"/>
    <w:rsid w:val="001C222D"/>
    <w:rsid w:val="001C632E"/>
    <w:rsid w:val="001C6BBA"/>
    <w:rsid w:val="001C782D"/>
    <w:rsid w:val="001D3CBF"/>
    <w:rsid w:val="001D57A3"/>
    <w:rsid w:val="001E5365"/>
    <w:rsid w:val="001E6272"/>
    <w:rsid w:val="001F0732"/>
    <w:rsid w:val="001F22A9"/>
    <w:rsid w:val="001F75D6"/>
    <w:rsid w:val="001F781D"/>
    <w:rsid w:val="00202FFA"/>
    <w:rsid w:val="00205D9C"/>
    <w:rsid w:val="0021269C"/>
    <w:rsid w:val="00212999"/>
    <w:rsid w:val="00216E19"/>
    <w:rsid w:val="00217EEF"/>
    <w:rsid w:val="002206A6"/>
    <w:rsid w:val="00223252"/>
    <w:rsid w:val="002259F6"/>
    <w:rsid w:val="0022608F"/>
    <w:rsid w:val="00226FD5"/>
    <w:rsid w:val="00230366"/>
    <w:rsid w:val="00233CF2"/>
    <w:rsid w:val="002405D6"/>
    <w:rsid w:val="00240BBC"/>
    <w:rsid w:val="00242AE3"/>
    <w:rsid w:val="0024450D"/>
    <w:rsid w:val="00257AB3"/>
    <w:rsid w:val="002616AE"/>
    <w:rsid w:val="00266A1C"/>
    <w:rsid w:val="00271759"/>
    <w:rsid w:val="002762E1"/>
    <w:rsid w:val="002816EF"/>
    <w:rsid w:val="002819D0"/>
    <w:rsid w:val="00284757"/>
    <w:rsid w:val="00284B12"/>
    <w:rsid w:val="0028577F"/>
    <w:rsid w:val="0028693D"/>
    <w:rsid w:val="002879C5"/>
    <w:rsid w:val="0029034D"/>
    <w:rsid w:val="002916C7"/>
    <w:rsid w:val="00293D18"/>
    <w:rsid w:val="00294654"/>
    <w:rsid w:val="00295734"/>
    <w:rsid w:val="00297FE6"/>
    <w:rsid w:val="002A7796"/>
    <w:rsid w:val="002B0D46"/>
    <w:rsid w:val="002B157A"/>
    <w:rsid w:val="002B259C"/>
    <w:rsid w:val="002B28D5"/>
    <w:rsid w:val="002B3B51"/>
    <w:rsid w:val="002B6825"/>
    <w:rsid w:val="002C0A34"/>
    <w:rsid w:val="002C30FC"/>
    <w:rsid w:val="002C450F"/>
    <w:rsid w:val="002C6D54"/>
    <w:rsid w:val="002D4663"/>
    <w:rsid w:val="002E15A2"/>
    <w:rsid w:val="002E361A"/>
    <w:rsid w:val="002E4269"/>
    <w:rsid w:val="002F13B2"/>
    <w:rsid w:val="002F2AE5"/>
    <w:rsid w:val="002F2B3A"/>
    <w:rsid w:val="002F5DF5"/>
    <w:rsid w:val="00304F19"/>
    <w:rsid w:val="003061F7"/>
    <w:rsid w:val="00311E36"/>
    <w:rsid w:val="00313542"/>
    <w:rsid w:val="003163F1"/>
    <w:rsid w:val="00317250"/>
    <w:rsid w:val="003235A1"/>
    <w:rsid w:val="00324745"/>
    <w:rsid w:val="00331CD7"/>
    <w:rsid w:val="00332D07"/>
    <w:rsid w:val="0033446E"/>
    <w:rsid w:val="0033562A"/>
    <w:rsid w:val="00341FCC"/>
    <w:rsid w:val="00350AD0"/>
    <w:rsid w:val="00356FA2"/>
    <w:rsid w:val="00357CB2"/>
    <w:rsid w:val="00366E8D"/>
    <w:rsid w:val="0037011C"/>
    <w:rsid w:val="00374131"/>
    <w:rsid w:val="003808F0"/>
    <w:rsid w:val="00381C09"/>
    <w:rsid w:val="0038334C"/>
    <w:rsid w:val="00383B91"/>
    <w:rsid w:val="0038578E"/>
    <w:rsid w:val="00392912"/>
    <w:rsid w:val="003941AC"/>
    <w:rsid w:val="003960B3"/>
    <w:rsid w:val="003A07D3"/>
    <w:rsid w:val="003A27D6"/>
    <w:rsid w:val="003A3DCD"/>
    <w:rsid w:val="003A7AB8"/>
    <w:rsid w:val="003B0B08"/>
    <w:rsid w:val="003B0DD2"/>
    <w:rsid w:val="003B226A"/>
    <w:rsid w:val="003B4D6D"/>
    <w:rsid w:val="003B5795"/>
    <w:rsid w:val="003B65A9"/>
    <w:rsid w:val="003D00B3"/>
    <w:rsid w:val="003D09DF"/>
    <w:rsid w:val="003D65C4"/>
    <w:rsid w:val="003D68F2"/>
    <w:rsid w:val="003E0FF4"/>
    <w:rsid w:val="003F0CE3"/>
    <w:rsid w:val="003F0EA5"/>
    <w:rsid w:val="003F0FAD"/>
    <w:rsid w:val="003F30DB"/>
    <w:rsid w:val="003F31A4"/>
    <w:rsid w:val="003F46B4"/>
    <w:rsid w:val="003F63BA"/>
    <w:rsid w:val="00400AD4"/>
    <w:rsid w:val="00404450"/>
    <w:rsid w:val="00405848"/>
    <w:rsid w:val="0040671A"/>
    <w:rsid w:val="004077C2"/>
    <w:rsid w:val="00415D86"/>
    <w:rsid w:val="00417A12"/>
    <w:rsid w:val="00422206"/>
    <w:rsid w:val="004236A2"/>
    <w:rsid w:val="00425C89"/>
    <w:rsid w:val="004306E4"/>
    <w:rsid w:val="00430AEB"/>
    <w:rsid w:val="00431D9F"/>
    <w:rsid w:val="0043382E"/>
    <w:rsid w:val="0044316C"/>
    <w:rsid w:val="00445167"/>
    <w:rsid w:val="00446120"/>
    <w:rsid w:val="004515ED"/>
    <w:rsid w:val="00457319"/>
    <w:rsid w:val="0046068B"/>
    <w:rsid w:val="004609EE"/>
    <w:rsid w:val="004616C9"/>
    <w:rsid w:val="0046262F"/>
    <w:rsid w:val="00464458"/>
    <w:rsid w:val="00466E6D"/>
    <w:rsid w:val="00470F04"/>
    <w:rsid w:val="0047108E"/>
    <w:rsid w:val="00472C6D"/>
    <w:rsid w:val="004810BB"/>
    <w:rsid w:val="00482D06"/>
    <w:rsid w:val="0048448F"/>
    <w:rsid w:val="00486B91"/>
    <w:rsid w:val="0049420A"/>
    <w:rsid w:val="00496A05"/>
    <w:rsid w:val="004A0779"/>
    <w:rsid w:val="004B3884"/>
    <w:rsid w:val="004B4335"/>
    <w:rsid w:val="004B6EA6"/>
    <w:rsid w:val="004B71A3"/>
    <w:rsid w:val="004C5375"/>
    <w:rsid w:val="004C6653"/>
    <w:rsid w:val="004C6BF0"/>
    <w:rsid w:val="004C7D61"/>
    <w:rsid w:val="004D49F1"/>
    <w:rsid w:val="004E21AD"/>
    <w:rsid w:val="004F1A34"/>
    <w:rsid w:val="004F7776"/>
    <w:rsid w:val="00500967"/>
    <w:rsid w:val="00512968"/>
    <w:rsid w:val="00514757"/>
    <w:rsid w:val="00517113"/>
    <w:rsid w:val="005178BB"/>
    <w:rsid w:val="00521364"/>
    <w:rsid w:val="0052299D"/>
    <w:rsid w:val="00525AFF"/>
    <w:rsid w:val="00531EB2"/>
    <w:rsid w:val="005320FE"/>
    <w:rsid w:val="00536DB1"/>
    <w:rsid w:val="00537B77"/>
    <w:rsid w:val="0054115B"/>
    <w:rsid w:val="005447B0"/>
    <w:rsid w:val="00545FF6"/>
    <w:rsid w:val="005500AC"/>
    <w:rsid w:val="00551A31"/>
    <w:rsid w:val="00551DC8"/>
    <w:rsid w:val="005525FF"/>
    <w:rsid w:val="00556274"/>
    <w:rsid w:val="00557FAA"/>
    <w:rsid w:val="00561EB5"/>
    <w:rsid w:val="0056358D"/>
    <w:rsid w:val="005637AF"/>
    <w:rsid w:val="005655FA"/>
    <w:rsid w:val="005733CB"/>
    <w:rsid w:val="005826E2"/>
    <w:rsid w:val="00584446"/>
    <w:rsid w:val="00584894"/>
    <w:rsid w:val="00584A4D"/>
    <w:rsid w:val="005916EE"/>
    <w:rsid w:val="00593B35"/>
    <w:rsid w:val="0059664B"/>
    <w:rsid w:val="005970EB"/>
    <w:rsid w:val="005A3CD6"/>
    <w:rsid w:val="005A7941"/>
    <w:rsid w:val="005B208D"/>
    <w:rsid w:val="005B2186"/>
    <w:rsid w:val="005B3AAE"/>
    <w:rsid w:val="005C11BD"/>
    <w:rsid w:val="005C1FA3"/>
    <w:rsid w:val="005C252C"/>
    <w:rsid w:val="005C3134"/>
    <w:rsid w:val="005C78C7"/>
    <w:rsid w:val="005D36D7"/>
    <w:rsid w:val="005D37DA"/>
    <w:rsid w:val="005D45BF"/>
    <w:rsid w:val="005D52A5"/>
    <w:rsid w:val="005D5A6C"/>
    <w:rsid w:val="005D64A0"/>
    <w:rsid w:val="005D77D2"/>
    <w:rsid w:val="005E1176"/>
    <w:rsid w:val="005E1204"/>
    <w:rsid w:val="005E1E6D"/>
    <w:rsid w:val="005E3B63"/>
    <w:rsid w:val="005F73C1"/>
    <w:rsid w:val="005F75D0"/>
    <w:rsid w:val="00606F17"/>
    <w:rsid w:val="00612717"/>
    <w:rsid w:val="006159B2"/>
    <w:rsid w:val="00617FB6"/>
    <w:rsid w:val="00624844"/>
    <w:rsid w:val="00626B17"/>
    <w:rsid w:val="006303EC"/>
    <w:rsid w:val="00641B5C"/>
    <w:rsid w:val="00642F3A"/>
    <w:rsid w:val="00645BA7"/>
    <w:rsid w:val="00646BB2"/>
    <w:rsid w:val="00651983"/>
    <w:rsid w:val="00651A7D"/>
    <w:rsid w:val="00652C7A"/>
    <w:rsid w:val="006563AE"/>
    <w:rsid w:val="006577D5"/>
    <w:rsid w:val="00660CB3"/>
    <w:rsid w:val="0066290D"/>
    <w:rsid w:val="006667EB"/>
    <w:rsid w:val="0066731F"/>
    <w:rsid w:val="00667D21"/>
    <w:rsid w:val="00670119"/>
    <w:rsid w:val="006703BC"/>
    <w:rsid w:val="006759B7"/>
    <w:rsid w:val="0068093C"/>
    <w:rsid w:val="006859CE"/>
    <w:rsid w:val="0068616A"/>
    <w:rsid w:val="006869A2"/>
    <w:rsid w:val="00691928"/>
    <w:rsid w:val="00691D0F"/>
    <w:rsid w:val="00692F7B"/>
    <w:rsid w:val="006A017B"/>
    <w:rsid w:val="006A1E90"/>
    <w:rsid w:val="006A399A"/>
    <w:rsid w:val="006A6339"/>
    <w:rsid w:val="006B1A35"/>
    <w:rsid w:val="006B62BC"/>
    <w:rsid w:val="006C0A3B"/>
    <w:rsid w:val="006C25F0"/>
    <w:rsid w:val="006C45F6"/>
    <w:rsid w:val="006C562E"/>
    <w:rsid w:val="006C574C"/>
    <w:rsid w:val="006D19C8"/>
    <w:rsid w:val="006D5EFE"/>
    <w:rsid w:val="006D611F"/>
    <w:rsid w:val="006D7874"/>
    <w:rsid w:val="006E0658"/>
    <w:rsid w:val="006E0798"/>
    <w:rsid w:val="006E18D8"/>
    <w:rsid w:val="006E3D22"/>
    <w:rsid w:val="006E486E"/>
    <w:rsid w:val="006E644D"/>
    <w:rsid w:val="006E6966"/>
    <w:rsid w:val="006F03E6"/>
    <w:rsid w:val="006F0CAB"/>
    <w:rsid w:val="006F1F7A"/>
    <w:rsid w:val="006F2231"/>
    <w:rsid w:val="006F3753"/>
    <w:rsid w:val="006F670C"/>
    <w:rsid w:val="006F69D9"/>
    <w:rsid w:val="00701F49"/>
    <w:rsid w:val="00702DC8"/>
    <w:rsid w:val="00711685"/>
    <w:rsid w:val="00712684"/>
    <w:rsid w:val="007132C2"/>
    <w:rsid w:val="007136BD"/>
    <w:rsid w:val="00716957"/>
    <w:rsid w:val="0072120B"/>
    <w:rsid w:val="00721CBC"/>
    <w:rsid w:val="00722C85"/>
    <w:rsid w:val="00733018"/>
    <w:rsid w:val="0073475C"/>
    <w:rsid w:val="00737D05"/>
    <w:rsid w:val="00744176"/>
    <w:rsid w:val="00746726"/>
    <w:rsid w:val="00750A6E"/>
    <w:rsid w:val="00752BBB"/>
    <w:rsid w:val="00753477"/>
    <w:rsid w:val="00754A1D"/>
    <w:rsid w:val="00754B66"/>
    <w:rsid w:val="00756D52"/>
    <w:rsid w:val="00757D7D"/>
    <w:rsid w:val="00757E0C"/>
    <w:rsid w:val="00761E41"/>
    <w:rsid w:val="00764AD1"/>
    <w:rsid w:val="0076691F"/>
    <w:rsid w:val="00766B42"/>
    <w:rsid w:val="0078310D"/>
    <w:rsid w:val="00784A11"/>
    <w:rsid w:val="00784BED"/>
    <w:rsid w:val="007866F1"/>
    <w:rsid w:val="00787351"/>
    <w:rsid w:val="00787574"/>
    <w:rsid w:val="00795AC0"/>
    <w:rsid w:val="007A63D8"/>
    <w:rsid w:val="007B1B9B"/>
    <w:rsid w:val="007B2E59"/>
    <w:rsid w:val="007B5EA2"/>
    <w:rsid w:val="007C687B"/>
    <w:rsid w:val="007C6880"/>
    <w:rsid w:val="007E410A"/>
    <w:rsid w:val="007E6B79"/>
    <w:rsid w:val="007F310B"/>
    <w:rsid w:val="007F5670"/>
    <w:rsid w:val="007F5878"/>
    <w:rsid w:val="007F63A8"/>
    <w:rsid w:val="007F78D1"/>
    <w:rsid w:val="00800DBF"/>
    <w:rsid w:val="00803A68"/>
    <w:rsid w:val="008043F4"/>
    <w:rsid w:val="008053E8"/>
    <w:rsid w:val="0081241C"/>
    <w:rsid w:val="008134A9"/>
    <w:rsid w:val="00813962"/>
    <w:rsid w:val="00815422"/>
    <w:rsid w:val="00816498"/>
    <w:rsid w:val="00820CAB"/>
    <w:rsid w:val="0082245B"/>
    <w:rsid w:val="00823F9A"/>
    <w:rsid w:val="00825331"/>
    <w:rsid w:val="00826E19"/>
    <w:rsid w:val="008277B6"/>
    <w:rsid w:val="008328CD"/>
    <w:rsid w:val="00833DFE"/>
    <w:rsid w:val="00835B04"/>
    <w:rsid w:val="008375BB"/>
    <w:rsid w:val="00840865"/>
    <w:rsid w:val="00840AFD"/>
    <w:rsid w:val="0084113A"/>
    <w:rsid w:val="00843501"/>
    <w:rsid w:val="00843CAD"/>
    <w:rsid w:val="0084718C"/>
    <w:rsid w:val="008471DE"/>
    <w:rsid w:val="00853890"/>
    <w:rsid w:val="00854F38"/>
    <w:rsid w:val="0085600B"/>
    <w:rsid w:val="00860657"/>
    <w:rsid w:val="00864617"/>
    <w:rsid w:val="0086535B"/>
    <w:rsid w:val="008710E5"/>
    <w:rsid w:val="008725C9"/>
    <w:rsid w:val="00872B63"/>
    <w:rsid w:val="00874FE5"/>
    <w:rsid w:val="0088068A"/>
    <w:rsid w:val="00881D71"/>
    <w:rsid w:val="00883626"/>
    <w:rsid w:val="00884BFE"/>
    <w:rsid w:val="00885769"/>
    <w:rsid w:val="008860A7"/>
    <w:rsid w:val="008860C4"/>
    <w:rsid w:val="00886A90"/>
    <w:rsid w:val="008919E7"/>
    <w:rsid w:val="0089213C"/>
    <w:rsid w:val="00892C55"/>
    <w:rsid w:val="00892C80"/>
    <w:rsid w:val="00893B30"/>
    <w:rsid w:val="00896034"/>
    <w:rsid w:val="008A75F8"/>
    <w:rsid w:val="008A7A79"/>
    <w:rsid w:val="008B31B0"/>
    <w:rsid w:val="008B522C"/>
    <w:rsid w:val="008B52B5"/>
    <w:rsid w:val="008B736B"/>
    <w:rsid w:val="008C0D10"/>
    <w:rsid w:val="008C2AE3"/>
    <w:rsid w:val="008C4801"/>
    <w:rsid w:val="008C7D74"/>
    <w:rsid w:val="008D029A"/>
    <w:rsid w:val="008D347D"/>
    <w:rsid w:val="008D64EF"/>
    <w:rsid w:val="008E2607"/>
    <w:rsid w:val="008E492C"/>
    <w:rsid w:val="008E5F54"/>
    <w:rsid w:val="008E6C05"/>
    <w:rsid w:val="008E7386"/>
    <w:rsid w:val="008F1DBE"/>
    <w:rsid w:val="00900983"/>
    <w:rsid w:val="009017D0"/>
    <w:rsid w:val="0090236D"/>
    <w:rsid w:val="009029EC"/>
    <w:rsid w:val="0090620A"/>
    <w:rsid w:val="009116CC"/>
    <w:rsid w:val="0091269C"/>
    <w:rsid w:val="00915F8E"/>
    <w:rsid w:val="00916D4A"/>
    <w:rsid w:val="00921646"/>
    <w:rsid w:val="00921A35"/>
    <w:rsid w:val="00923889"/>
    <w:rsid w:val="00925795"/>
    <w:rsid w:val="00926A7B"/>
    <w:rsid w:val="009324BC"/>
    <w:rsid w:val="00934A2C"/>
    <w:rsid w:val="00935157"/>
    <w:rsid w:val="00937CE8"/>
    <w:rsid w:val="0094570E"/>
    <w:rsid w:val="00946808"/>
    <w:rsid w:val="00947FA8"/>
    <w:rsid w:val="009501F5"/>
    <w:rsid w:val="00951E35"/>
    <w:rsid w:val="00951F95"/>
    <w:rsid w:val="00961102"/>
    <w:rsid w:val="00962955"/>
    <w:rsid w:val="00962E95"/>
    <w:rsid w:val="00967DBD"/>
    <w:rsid w:val="009709DA"/>
    <w:rsid w:val="00973C6F"/>
    <w:rsid w:val="00977D6E"/>
    <w:rsid w:val="00984220"/>
    <w:rsid w:val="0098576A"/>
    <w:rsid w:val="009872BD"/>
    <w:rsid w:val="00991A6D"/>
    <w:rsid w:val="00993A8C"/>
    <w:rsid w:val="00994A6E"/>
    <w:rsid w:val="00994D2C"/>
    <w:rsid w:val="00997EA4"/>
    <w:rsid w:val="009A48A8"/>
    <w:rsid w:val="009A6A13"/>
    <w:rsid w:val="009A75E7"/>
    <w:rsid w:val="009B23D8"/>
    <w:rsid w:val="009B2EA0"/>
    <w:rsid w:val="009B386B"/>
    <w:rsid w:val="009C1D4B"/>
    <w:rsid w:val="009C3A82"/>
    <w:rsid w:val="009C5471"/>
    <w:rsid w:val="009D5E46"/>
    <w:rsid w:val="009D7088"/>
    <w:rsid w:val="009D7AA5"/>
    <w:rsid w:val="009E29C9"/>
    <w:rsid w:val="009E2EB3"/>
    <w:rsid w:val="009E397E"/>
    <w:rsid w:val="009E5305"/>
    <w:rsid w:val="009E5B2D"/>
    <w:rsid w:val="009F351D"/>
    <w:rsid w:val="009F5177"/>
    <w:rsid w:val="009F665D"/>
    <w:rsid w:val="00A03CB2"/>
    <w:rsid w:val="00A060C6"/>
    <w:rsid w:val="00A07F79"/>
    <w:rsid w:val="00A1130C"/>
    <w:rsid w:val="00A13753"/>
    <w:rsid w:val="00A13AA0"/>
    <w:rsid w:val="00A15C00"/>
    <w:rsid w:val="00A26429"/>
    <w:rsid w:val="00A30575"/>
    <w:rsid w:val="00A31735"/>
    <w:rsid w:val="00A343C6"/>
    <w:rsid w:val="00A34D85"/>
    <w:rsid w:val="00A37D9B"/>
    <w:rsid w:val="00A416C0"/>
    <w:rsid w:val="00A41B87"/>
    <w:rsid w:val="00A51BD1"/>
    <w:rsid w:val="00A54BE1"/>
    <w:rsid w:val="00A70B15"/>
    <w:rsid w:val="00A7141D"/>
    <w:rsid w:val="00A71532"/>
    <w:rsid w:val="00A72B50"/>
    <w:rsid w:val="00A73398"/>
    <w:rsid w:val="00A74262"/>
    <w:rsid w:val="00A76541"/>
    <w:rsid w:val="00A83A55"/>
    <w:rsid w:val="00A9006A"/>
    <w:rsid w:val="00A92D7A"/>
    <w:rsid w:val="00A92DD7"/>
    <w:rsid w:val="00A93A83"/>
    <w:rsid w:val="00A961F6"/>
    <w:rsid w:val="00A97545"/>
    <w:rsid w:val="00A97A00"/>
    <w:rsid w:val="00AA0E5F"/>
    <w:rsid w:val="00AA1FBC"/>
    <w:rsid w:val="00AB4DD0"/>
    <w:rsid w:val="00AB6A97"/>
    <w:rsid w:val="00AB75BC"/>
    <w:rsid w:val="00AB7BDD"/>
    <w:rsid w:val="00AC2C34"/>
    <w:rsid w:val="00AC5443"/>
    <w:rsid w:val="00AD0450"/>
    <w:rsid w:val="00AD0AAE"/>
    <w:rsid w:val="00AD7226"/>
    <w:rsid w:val="00AE0F07"/>
    <w:rsid w:val="00AE1935"/>
    <w:rsid w:val="00AE51ED"/>
    <w:rsid w:val="00AE55A4"/>
    <w:rsid w:val="00AE7B08"/>
    <w:rsid w:val="00AE7E24"/>
    <w:rsid w:val="00AF0150"/>
    <w:rsid w:val="00AF5363"/>
    <w:rsid w:val="00AF6337"/>
    <w:rsid w:val="00AF74BC"/>
    <w:rsid w:val="00B03884"/>
    <w:rsid w:val="00B07F7F"/>
    <w:rsid w:val="00B1288A"/>
    <w:rsid w:val="00B1551A"/>
    <w:rsid w:val="00B20189"/>
    <w:rsid w:val="00B31F8E"/>
    <w:rsid w:val="00B33A09"/>
    <w:rsid w:val="00B36E03"/>
    <w:rsid w:val="00B41AE0"/>
    <w:rsid w:val="00B431DE"/>
    <w:rsid w:val="00B434FB"/>
    <w:rsid w:val="00B447DE"/>
    <w:rsid w:val="00B46360"/>
    <w:rsid w:val="00B475BE"/>
    <w:rsid w:val="00B51343"/>
    <w:rsid w:val="00B51491"/>
    <w:rsid w:val="00B54F58"/>
    <w:rsid w:val="00B57B4D"/>
    <w:rsid w:val="00B61E27"/>
    <w:rsid w:val="00B658F5"/>
    <w:rsid w:val="00B70D8A"/>
    <w:rsid w:val="00B73E36"/>
    <w:rsid w:val="00B754A5"/>
    <w:rsid w:val="00B755F7"/>
    <w:rsid w:val="00B761BA"/>
    <w:rsid w:val="00B77834"/>
    <w:rsid w:val="00B80831"/>
    <w:rsid w:val="00B84F2C"/>
    <w:rsid w:val="00B87478"/>
    <w:rsid w:val="00B91F1C"/>
    <w:rsid w:val="00B95175"/>
    <w:rsid w:val="00B97AB4"/>
    <w:rsid w:val="00BA2649"/>
    <w:rsid w:val="00BA2B25"/>
    <w:rsid w:val="00BA37CF"/>
    <w:rsid w:val="00BA5E13"/>
    <w:rsid w:val="00BA61B9"/>
    <w:rsid w:val="00BA6282"/>
    <w:rsid w:val="00BA77C1"/>
    <w:rsid w:val="00BA7EFB"/>
    <w:rsid w:val="00BB03A3"/>
    <w:rsid w:val="00BB0C02"/>
    <w:rsid w:val="00BB105B"/>
    <w:rsid w:val="00BB53A9"/>
    <w:rsid w:val="00BB6B82"/>
    <w:rsid w:val="00BC2996"/>
    <w:rsid w:val="00BC4FBF"/>
    <w:rsid w:val="00BD093A"/>
    <w:rsid w:val="00BD2F3D"/>
    <w:rsid w:val="00BD3CBE"/>
    <w:rsid w:val="00BD3F1C"/>
    <w:rsid w:val="00BD4F10"/>
    <w:rsid w:val="00BD6FAB"/>
    <w:rsid w:val="00BE15E1"/>
    <w:rsid w:val="00BE5FE8"/>
    <w:rsid w:val="00BE66DD"/>
    <w:rsid w:val="00BE75AB"/>
    <w:rsid w:val="00C050B6"/>
    <w:rsid w:val="00C07E91"/>
    <w:rsid w:val="00C07EF4"/>
    <w:rsid w:val="00C11C19"/>
    <w:rsid w:val="00C15356"/>
    <w:rsid w:val="00C20191"/>
    <w:rsid w:val="00C23685"/>
    <w:rsid w:val="00C23F5E"/>
    <w:rsid w:val="00C23F7B"/>
    <w:rsid w:val="00C24185"/>
    <w:rsid w:val="00C24692"/>
    <w:rsid w:val="00C27453"/>
    <w:rsid w:val="00C343D5"/>
    <w:rsid w:val="00C3516C"/>
    <w:rsid w:val="00C362EB"/>
    <w:rsid w:val="00C53F2A"/>
    <w:rsid w:val="00C5501A"/>
    <w:rsid w:val="00C55E5F"/>
    <w:rsid w:val="00C564F3"/>
    <w:rsid w:val="00C617FC"/>
    <w:rsid w:val="00C61D64"/>
    <w:rsid w:val="00C705C4"/>
    <w:rsid w:val="00C709E5"/>
    <w:rsid w:val="00C70BBB"/>
    <w:rsid w:val="00C71425"/>
    <w:rsid w:val="00C72012"/>
    <w:rsid w:val="00C73FFA"/>
    <w:rsid w:val="00C7427A"/>
    <w:rsid w:val="00C754D7"/>
    <w:rsid w:val="00C82AAD"/>
    <w:rsid w:val="00C90523"/>
    <w:rsid w:val="00C924A8"/>
    <w:rsid w:val="00C92679"/>
    <w:rsid w:val="00C9327C"/>
    <w:rsid w:val="00C94D66"/>
    <w:rsid w:val="00C952D1"/>
    <w:rsid w:val="00C9551C"/>
    <w:rsid w:val="00C9619D"/>
    <w:rsid w:val="00C96A09"/>
    <w:rsid w:val="00C972D9"/>
    <w:rsid w:val="00CA04AC"/>
    <w:rsid w:val="00CA14C5"/>
    <w:rsid w:val="00CA4042"/>
    <w:rsid w:val="00CA6E42"/>
    <w:rsid w:val="00CB5DFF"/>
    <w:rsid w:val="00CB6B2C"/>
    <w:rsid w:val="00CB707A"/>
    <w:rsid w:val="00CC590E"/>
    <w:rsid w:val="00CC6D85"/>
    <w:rsid w:val="00CC76F5"/>
    <w:rsid w:val="00CD0A60"/>
    <w:rsid w:val="00CD32B0"/>
    <w:rsid w:val="00CD3C20"/>
    <w:rsid w:val="00CD4B45"/>
    <w:rsid w:val="00CE57B5"/>
    <w:rsid w:val="00CE7F23"/>
    <w:rsid w:val="00CF1F36"/>
    <w:rsid w:val="00CF32BD"/>
    <w:rsid w:val="00CF4DBD"/>
    <w:rsid w:val="00CF5CA7"/>
    <w:rsid w:val="00CF6F10"/>
    <w:rsid w:val="00D02B64"/>
    <w:rsid w:val="00D05D38"/>
    <w:rsid w:val="00D0611A"/>
    <w:rsid w:val="00D100FC"/>
    <w:rsid w:val="00D11753"/>
    <w:rsid w:val="00D12977"/>
    <w:rsid w:val="00D20172"/>
    <w:rsid w:val="00D20A3B"/>
    <w:rsid w:val="00D23460"/>
    <w:rsid w:val="00D2525C"/>
    <w:rsid w:val="00D26595"/>
    <w:rsid w:val="00D368D1"/>
    <w:rsid w:val="00D42C92"/>
    <w:rsid w:val="00D436A6"/>
    <w:rsid w:val="00D46818"/>
    <w:rsid w:val="00D46E9C"/>
    <w:rsid w:val="00D52702"/>
    <w:rsid w:val="00D54BEF"/>
    <w:rsid w:val="00D56A5E"/>
    <w:rsid w:val="00D60187"/>
    <w:rsid w:val="00D60917"/>
    <w:rsid w:val="00D64A61"/>
    <w:rsid w:val="00D6656C"/>
    <w:rsid w:val="00D6743D"/>
    <w:rsid w:val="00D775FE"/>
    <w:rsid w:val="00D77D75"/>
    <w:rsid w:val="00D8028F"/>
    <w:rsid w:val="00D81448"/>
    <w:rsid w:val="00D8339C"/>
    <w:rsid w:val="00D92EF5"/>
    <w:rsid w:val="00D94A47"/>
    <w:rsid w:val="00D95619"/>
    <w:rsid w:val="00DA3879"/>
    <w:rsid w:val="00DA457D"/>
    <w:rsid w:val="00DA6099"/>
    <w:rsid w:val="00DA612C"/>
    <w:rsid w:val="00DA647D"/>
    <w:rsid w:val="00DA690A"/>
    <w:rsid w:val="00DA7D93"/>
    <w:rsid w:val="00DB2882"/>
    <w:rsid w:val="00DB3451"/>
    <w:rsid w:val="00DC0426"/>
    <w:rsid w:val="00DC0E73"/>
    <w:rsid w:val="00DC268F"/>
    <w:rsid w:val="00DC28BA"/>
    <w:rsid w:val="00DC2A2C"/>
    <w:rsid w:val="00DC3249"/>
    <w:rsid w:val="00DC3A48"/>
    <w:rsid w:val="00DC44B2"/>
    <w:rsid w:val="00DC5C64"/>
    <w:rsid w:val="00DC7054"/>
    <w:rsid w:val="00DD28C5"/>
    <w:rsid w:val="00DD335D"/>
    <w:rsid w:val="00DE049F"/>
    <w:rsid w:val="00DE18A8"/>
    <w:rsid w:val="00DE3B11"/>
    <w:rsid w:val="00DF07A3"/>
    <w:rsid w:val="00DF103D"/>
    <w:rsid w:val="00DF449B"/>
    <w:rsid w:val="00DF5C4A"/>
    <w:rsid w:val="00E0217C"/>
    <w:rsid w:val="00E023D3"/>
    <w:rsid w:val="00E02C3B"/>
    <w:rsid w:val="00E0348C"/>
    <w:rsid w:val="00E0754F"/>
    <w:rsid w:val="00E14225"/>
    <w:rsid w:val="00E14ACE"/>
    <w:rsid w:val="00E14F99"/>
    <w:rsid w:val="00E16E41"/>
    <w:rsid w:val="00E21515"/>
    <w:rsid w:val="00E216F1"/>
    <w:rsid w:val="00E21B32"/>
    <w:rsid w:val="00E228D2"/>
    <w:rsid w:val="00E2316D"/>
    <w:rsid w:val="00E25309"/>
    <w:rsid w:val="00E25EEB"/>
    <w:rsid w:val="00E3087B"/>
    <w:rsid w:val="00E315B9"/>
    <w:rsid w:val="00E33AA9"/>
    <w:rsid w:val="00E347E3"/>
    <w:rsid w:val="00E349EA"/>
    <w:rsid w:val="00E403C9"/>
    <w:rsid w:val="00E41F66"/>
    <w:rsid w:val="00E4211B"/>
    <w:rsid w:val="00E46B1D"/>
    <w:rsid w:val="00E477C7"/>
    <w:rsid w:val="00E54805"/>
    <w:rsid w:val="00E568B0"/>
    <w:rsid w:val="00E611DA"/>
    <w:rsid w:val="00E62036"/>
    <w:rsid w:val="00E671B1"/>
    <w:rsid w:val="00E71F7E"/>
    <w:rsid w:val="00E75448"/>
    <w:rsid w:val="00E75F5F"/>
    <w:rsid w:val="00E811F6"/>
    <w:rsid w:val="00E84E07"/>
    <w:rsid w:val="00E85086"/>
    <w:rsid w:val="00E85A56"/>
    <w:rsid w:val="00E90DDF"/>
    <w:rsid w:val="00E93F06"/>
    <w:rsid w:val="00E96549"/>
    <w:rsid w:val="00E978D8"/>
    <w:rsid w:val="00EA0EF2"/>
    <w:rsid w:val="00EA4041"/>
    <w:rsid w:val="00EA50AE"/>
    <w:rsid w:val="00EB169D"/>
    <w:rsid w:val="00EB360D"/>
    <w:rsid w:val="00EB38F2"/>
    <w:rsid w:val="00EB4D24"/>
    <w:rsid w:val="00EB75E8"/>
    <w:rsid w:val="00EC0525"/>
    <w:rsid w:val="00EC0949"/>
    <w:rsid w:val="00EC22F8"/>
    <w:rsid w:val="00EC58BD"/>
    <w:rsid w:val="00EC6355"/>
    <w:rsid w:val="00ED0C39"/>
    <w:rsid w:val="00ED5B71"/>
    <w:rsid w:val="00ED70EA"/>
    <w:rsid w:val="00EE2462"/>
    <w:rsid w:val="00EF0D8A"/>
    <w:rsid w:val="00EF11F9"/>
    <w:rsid w:val="00EF1405"/>
    <w:rsid w:val="00EF1993"/>
    <w:rsid w:val="00EF1A21"/>
    <w:rsid w:val="00EF3ADE"/>
    <w:rsid w:val="00EF7F54"/>
    <w:rsid w:val="00F01CCE"/>
    <w:rsid w:val="00F13694"/>
    <w:rsid w:val="00F14423"/>
    <w:rsid w:val="00F146A1"/>
    <w:rsid w:val="00F15DC3"/>
    <w:rsid w:val="00F20FFB"/>
    <w:rsid w:val="00F257BE"/>
    <w:rsid w:val="00F27A4E"/>
    <w:rsid w:val="00F27C4A"/>
    <w:rsid w:val="00F302BE"/>
    <w:rsid w:val="00F332DB"/>
    <w:rsid w:val="00F3614A"/>
    <w:rsid w:val="00F42FEC"/>
    <w:rsid w:val="00F43479"/>
    <w:rsid w:val="00F47359"/>
    <w:rsid w:val="00F51ABB"/>
    <w:rsid w:val="00F54F27"/>
    <w:rsid w:val="00F55080"/>
    <w:rsid w:val="00F561D7"/>
    <w:rsid w:val="00F56C7E"/>
    <w:rsid w:val="00F622E7"/>
    <w:rsid w:val="00F63018"/>
    <w:rsid w:val="00F63595"/>
    <w:rsid w:val="00F6423F"/>
    <w:rsid w:val="00F66DB8"/>
    <w:rsid w:val="00F674C7"/>
    <w:rsid w:val="00F72B2B"/>
    <w:rsid w:val="00F736AC"/>
    <w:rsid w:val="00F7443C"/>
    <w:rsid w:val="00F80756"/>
    <w:rsid w:val="00F80AE8"/>
    <w:rsid w:val="00F84631"/>
    <w:rsid w:val="00F8540D"/>
    <w:rsid w:val="00F85C0B"/>
    <w:rsid w:val="00F86464"/>
    <w:rsid w:val="00F90B03"/>
    <w:rsid w:val="00F96B75"/>
    <w:rsid w:val="00F9787A"/>
    <w:rsid w:val="00FA3F98"/>
    <w:rsid w:val="00FA5A62"/>
    <w:rsid w:val="00FA6FDB"/>
    <w:rsid w:val="00FB1098"/>
    <w:rsid w:val="00FB133B"/>
    <w:rsid w:val="00FB4887"/>
    <w:rsid w:val="00FB7BB4"/>
    <w:rsid w:val="00FC0085"/>
    <w:rsid w:val="00FC7665"/>
    <w:rsid w:val="00FD271B"/>
    <w:rsid w:val="00FD41FE"/>
    <w:rsid w:val="00FD5885"/>
    <w:rsid w:val="00FD618B"/>
    <w:rsid w:val="00FE0514"/>
    <w:rsid w:val="00FE0903"/>
    <w:rsid w:val="00FE09DD"/>
    <w:rsid w:val="00FE2F5A"/>
    <w:rsid w:val="00FE6C39"/>
    <w:rsid w:val="00FE78F8"/>
    <w:rsid w:val="00FF42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25F0"/>
    <w:pPr>
      <w:tabs>
        <w:tab w:val="left" w:pos="288"/>
      </w:tabs>
    </w:pPr>
    <w:rPr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7AA5"/>
    <w:pPr>
      <w:keepNext/>
      <w:keepLines/>
      <w:shd w:val="clear" w:color="auto" w:fill="365F91"/>
      <w:ind w:right="-1008"/>
      <w:outlineLvl w:val="0"/>
    </w:pPr>
    <w:rPr>
      <w:rFonts w:eastAsia="Times New Roman"/>
      <w:b/>
      <w:bCs/>
      <w:color w:val="FFFFFF"/>
      <w:szCs w:val="28"/>
      <w:lang w:val="pt-PT" w:eastAsia="pt-PT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2C80"/>
    <w:pPr>
      <w:keepNext/>
      <w:keepLines/>
      <w:shd w:val="clear" w:color="auto" w:fill="548DD4"/>
      <w:spacing w:before="200"/>
      <w:outlineLvl w:val="1"/>
    </w:pPr>
    <w:rPr>
      <w:rFonts w:eastAsia="Times New Roman"/>
      <w:b/>
      <w:bCs/>
      <w:color w:val="FFFFFF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64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6498"/>
  </w:style>
  <w:style w:type="paragraph" w:styleId="Footer">
    <w:name w:val="footer"/>
    <w:basedOn w:val="Normal"/>
    <w:link w:val="FooterChar"/>
    <w:uiPriority w:val="99"/>
    <w:unhideWhenUsed/>
    <w:rsid w:val="008164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6498"/>
  </w:style>
  <w:style w:type="paragraph" w:styleId="BalloonText">
    <w:name w:val="Balloon Text"/>
    <w:basedOn w:val="Normal"/>
    <w:link w:val="BalloonTextChar"/>
    <w:uiPriority w:val="99"/>
    <w:semiHidden/>
    <w:unhideWhenUsed/>
    <w:rsid w:val="00816498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1649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96A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</w:rPr>
    </w:tblStylePr>
  </w:style>
  <w:style w:type="character" w:customStyle="1" w:styleId="Heading1Char">
    <w:name w:val="Heading 1 Char"/>
    <w:link w:val="Heading1"/>
    <w:uiPriority w:val="9"/>
    <w:rsid w:val="009D7AA5"/>
    <w:rPr>
      <w:rFonts w:eastAsia="Times New Roman" w:cs="Times New Roman"/>
      <w:b/>
      <w:bCs/>
      <w:color w:val="FFFFFF"/>
      <w:sz w:val="20"/>
      <w:szCs w:val="28"/>
      <w:shd w:val="clear" w:color="auto" w:fill="365F91"/>
      <w:lang w:val="pt-PT" w:eastAsia="pt-PT"/>
    </w:rPr>
  </w:style>
  <w:style w:type="paragraph" w:styleId="NoSpacing">
    <w:name w:val="No Spacing"/>
    <w:aliases w:val="Style 2"/>
    <w:uiPriority w:val="1"/>
    <w:qFormat/>
    <w:rsid w:val="00F561D7"/>
    <w:pPr>
      <w:ind w:left="-1008"/>
    </w:pPr>
    <w:rPr>
      <w:szCs w:val="22"/>
      <w:lang w:val="en-US" w:eastAsia="en-US"/>
    </w:rPr>
  </w:style>
  <w:style w:type="paragraph" w:customStyle="1" w:styleId="Style1">
    <w:name w:val="Style 1"/>
    <w:basedOn w:val="NoSpacing"/>
    <w:qFormat/>
    <w:rsid w:val="00B07F7F"/>
    <w:pPr>
      <w:shd w:val="clear" w:color="auto" w:fill="365F91"/>
      <w:ind w:left="0"/>
    </w:pPr>
    <w:rPr>
      <w:b/>
      <w:color w:val="FFFFFF"/>
      <w:lang w:val="pt-PT"/>
    </w:rPr>
  </w:style>
  <w:style w:type="character" w:customStyle="1" w:styleId="Heading2Char">
    <w:name w:val="Heading 2 Char"/>
    <w:link w:val="Heading2"/>
    <w:uiPriority w:val="9"/>
    <w:rsid w:val="00892C80"/>
    <w:rPr>
      <w:rFonts w:eastAsia="Times New Roman" w:cs="Times New Roman"/>
      <w:b/>
      <w:bCs/>
      <w:color w:val="FFFFFF"/>
      <w:sz w:val="20"/>
      <w:szCs w:val="26"/>
      <w:shd w:val="clear" w:color="auto" w:fill="548DD4"/>
    </w:rPr>
  </w:style>
  <w:style w:type="paragraph" w:customStyle="1" w:styleId="Style3">
    <w:name w:val="Style 3"/>
    <w:basedOn w:val="NoSpacing"/>
    <w:rsid w:val="009A48A8"/>
    <w:pPr>
      <w:ind w:left="0"/>
    </w:pPr>
    <w:rPr>
      <w:lang w:val="pt-PT"/>
    </w:rPr>
  </w:style>
  <w:style w:type="paragraph" w:customStyle="1" w:styleId="Answers">
    <w:name w:val="Answers"/>
    <w:basedOn w:val="Normal"/>
    <w:qFormat/>
    <w:rsid w:val="00F8540D"/>
    <w:rPr>
      <w:b/>
      <w:i/>
      <w:lang w:val="pt-PT"/>
    </w:rPr>
  </w:style>
  <w:style w:type="table" w:customStyle="1" w:styleId="Custom1">
    <w:name w:val="Custom1"/>
    <w:basedOn w:val="TableNormal"/>
    <w:uiPriority w:val="99"/>
    <w:qFormat/>
    <w:rsid w:val="00E16E41"/>
    <w:pPr>
      <w:jc w:val="both"/>
    </w:pPr>
    <w:tblPr>
      <w:tblInd w:w="-87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4" w:type="dxa"/>
        <w:bottom w:w="0" w:type="dxa"/>
        <w:right w:w="0" w:type="dxa"/>
      </w:tblCellMar>
    </w:tblPr>
    <w:tblStylePr w:type="firstRow">
      <w:rPr>
        <w:b/>
      </w:rPr>
    </w:tblStylePr>
  </w:style>
  <w:style w:type="table" w:styleId="LightShading-Accent4">
    <w:name w:val="Light Shading Accent 4"/>
    <w:basedOn w:val="TableNormal"/>
    <w:uiPriority w:val="60"/>
    <w:rsid w:val="00CF32BD"/>
    <w:rPr>
      <w:color w:val="5F497A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character" w:styleId="PageNumber">
    <w:name w:val="page number"/>
    <w:basedOn w:val="DefaultParagraphFont"/>
    <w:rsid w:val="00DB2882"/>
  </w:style>
  <w:style w:type="paragraph" w:customStyle="1" w:styleId="Pa0">
    <w:name w:val="Pa0"/>
    <w:basedOn w:val="Normal"/>
    <w:next w:val="Normal"/>
    <w:uiPriority w:val="99"/>
    <w:rsid w:val="00E347E3"/>
    <w:pPr>
      <w:tabs>
        <w:tab w:val="clear" w:pos="288"/>
      </w:tabs>
      <w:autoSpaceDE w:val="0"/>
      <w:autoSpaceDN w:val="0"/>
      <w:adjustRightInd w:val="0"/>
      <w:spacing w:line="241" w:lineRule="atLeast"/>
    </w:pPr>
    <w:rPr>
      <w:rFonts w:ascii="Arial" w:hAnsi="Arial" w:cs="Arial"/>
      <w:sz w:val="24"/>
      <w:szCs w:val="24"/>
      <w:lang w:val="pt-PT"/>
    </w:rPr>
  </w:style>
  <w:style w:type="character" w:customStyle="1" w:styleId="A0">
    <w:name w:val="A0"/>
    <w:uiPriority w:val="99"/>
    <w:rsid w:val="00E347E3"/>
    <w:rPr>
      <w:color w:val="000000"/>
      <w:sz w:val="11"/>
      <w:szCs w:val="11"/>
    </w:rPr>
  </w:style>
  <w:style w:type="character" w:styleId="Hyperlink">
    <w:name w:val="Hyperlink"/>
    <w:uiPriority w:val="99"/>
    <w:unhideWhenUsed/>
    <w:rsid w:val="00BD2F3D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259F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31EB2"/>
    <w:pPr>
      <w:ind w:left="720"/>
      <w:contextualSpacing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368D1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semiHidden/>
    <w:unhideWhenUsed/>
    <w:qFormat/>
    <w:rsid w:val="004F1A34"/>
    <w:pPr>
      <w:widowControl w:val="0"/>
      <w:tabs>
        <w:tab w:val="clear" w:pos="288"/>
      </w:tabs>
      <w:autoSpaceDE w:val="0"/>
      <w:autoSpaceDN w:val="0"/>
    </w:pPr>
    <w:rPr>
      <w:rFonts w:ascii="Arial" w:eastAsia="Arial" w:hAnsi="Arial" w:cs="Arial"/>
      <w:sz w:val="18"/>
      <w:szCs w:val="18"/>
    </w:rPr>
  </w:style>
  <w:style w:type="character" w:customStyle="1" w:styleId="BodyTextChar">
    <w:name w:val="Body Text Char"/>
    <w:basedOn w:val="DefaultParagraphFont"/>
    <w:link w:val="BodyText"/>
    <w:semiHidden/>
    <w:rsid w:val="004F1A34"/>
    <w:rPr>
      <w:rFonts w:ascii="Arial" w:eastAsia="Arial" w:hAnsi="Arial" w:cs="Arial"/>
      <w:sz w:val="18"/>
      <w:szCs w:val="18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561EB5"/>
    <w:pPr>
      <w:tabs>
        <w:tab w:val="clear" w:pos="288"/>
      </w:tabs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pt-PT" w:eastAsia="pt-PT"/>
    </w:rPr>
  </w:style>
  <w:style w:type="table" w:customStyle="1" w:styleId="Custom2">
    <w:name w:val="Custom2"/>
    <w:basedOn w:val="TableNormal"/>
    <w:uiPriority w:val="99"/>
    <w:qFormat/>
    <w:rsid w:val="005635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center"/>
      </w:pPr>
      <w:rPr>
        <w:b w:val="0"/>
        <w:sz w:val="20"/>
      </w:rPr>
      <w:tblPr/>
      <w:tcPr>
        <w:vAlign w:val="center"/>
      </w:tcPr>
    </w:tblStyle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F199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3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tricas@bureauveritas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letricas@bureauveritas.co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eletricas@bureauverita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hagavathypriya.g\Documents\Custom%20Office%20Templates\Certificate%20PCVE%20V0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1FBA9B-8802-4C25-A358-5DB658FF4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Certificate PCVE V0.dotx</Template>
  <TotalTime>287</TotalTime>
  <Pages>2</Pages>
  <Words>928</Words>
  <Characters>5293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Bureau Veritas</Company>
  <LinksUpToDate>false</LinksUpToDate>
  <CharactersWithSpaces>6209</CharactersWithSpaces>
  <SharedDoc>false</SharedDoc>
  <HLinks>
    <vt:vector size="12" baseType="variant">
      <vt:variant>
        <vt:i4>5963827</vt:i4>
      </vt:variant>
      <vt:variant>
        <vt:i4>9</vt:i4>
      </vt:variant>
      <vt:variant>
        <vt:i4>0</vt:i4>
      </vt:variant>
      <vt:variant>
        <vt:i4>5</vt:i4>
      </vt:variant>
      <vt:variant>
        <vt:lpwstr>mailto:info@pt.bureauveritas.pt</vt:lpwstr>
      </vt:variant>
      <vt:variant>
        <vt:lpwstr/>
      </vt:variant>
      <vt:variant>
        <vt:i4>5963827</vt:i4>
      </vt:variant>
      <vt:variant>
        <vt:i4>0</vt:i4>
      </vt:variant>
      <vt:variant>
        <vt:i4>0</vt:i4>
      </vt:variant>
      <vt:variant>
        <vt:i4>5</vt:i4>
      </vt:variant>
      <vt:variant>
        <vt:lpwstr>mailto:info@pt.bureauveritas.pt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bhagavathypriya.g</dc:creator>
  <cp:lastModifiedBy>joao.c</cp:lastModifiedBy>
  <cp:revision>16</cp:revision>
  <dcterms:created xsi:type="dcterms:W3CDTF">2024-05-05T04:03:00Z</dcterms:created>
  <dcterms:modified xsi:type="dcterms:W3CDTF">2024-11-04T14:04:00Z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10edb9-2b8d-40d3-bf31-cf780319a0a0_Enabled">
    <vt:lpwstr>true</vt:lpwstr>
  </property>
  <property fmtid="{D5CDD505-2E9C-101B-9397-08002B2CF9AE}" pid="3" name="MSIP_Label_7b10edb9-2b8d-40d3-bf31-cf780319a0a0_SetDate">
    <vt:lpwstr>2023-05-11T08:38:28Z</vt:lpwstr>
  </property>
  <property fmtid="{D5CDD505-2E9C-101B-9397-08002B2CF9AE}" pid="4" name="MSIP_Label_7b10edb9-2b8d-40d3-bf31-cf780319a0a0_Method">
    <vt:lpwstr>Privileged</vt:lpwstr>
  </property>
  <property fmtid="{D5CDD505-2E9C-101B-9397-08002B2CF9AE}" pid="5" name="MSIP_Label_7b10edb9-2b8d-40d3-bf31-cf780319a0a0_Name">
    <vt:lpwstr>C1 - Public</vt:lpwstr>
  </property>
  <property fmtid="{D5CDD505-2E9C-101B-9397-08002B2CF9AE}" pid="6" name="MSIP_Label_7b10edb9-2b8d-40d3-bf31-cf780319a0a0_SiteId">
    <vt:lpwstr>fffad414-b6a3-4f32-a9bd-42d28fc811f1</vt:lpwstr>
  </property>
  <property fmtid="{D5CDD505-2E9C-101B-9397-08002B2CF9AE}" pid="7" name="MSIP_Label_7b10edb9-2b8d-40d3-bf31-cf780319a0a0_ActionId">
    <vt:lpwstr>71d4b566-8c38-49a6-bd40-c57ad5c08f58</vt:lpwstr>
  </property>
  <property fmtid="{D5CDD505-2E9C-101B-9397-08002B2CF9AE}" pid="8" name="MSIP_Label_7b10edb9-2b8d-40d3-bf31-cf780319a0a0_ContentBits">
    <vt:lpwstr>0</vt:lpwstr>
  </property>
</Properties>
</file>